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0286B" w:rsidRPr="00FC511D" w:rsidRDefault="00A75A6B" w:rsidP="00B0286B">
      <w:pPr>
        <w:jc w:val="center"/>
        <w:rPr>
          <w:rFonts w:ascii="Times New Roman" w:hAnsi="Times New Roman" w:cs="Times New Roman"/>
          <w:bCs/>
          <w:sz w:val="18"/>
          <w:szCs w:val="18"/>
          <w:u w:val="single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Муниципальное бюджетное общеобразовательное учреждение «</w:t>
      </w:r>
      <w:proofErr w:type="spellStart"/>
      <w:proofErr w:type="gramStart"/>
      <w:r>
        <w:rPr>
          <w:rFonts w:ascii="Times New Roman" w:hAnsi="Times New Roman" w:cs="Times New Roman"/>
          <w:b/>
          <w:bCs/>
          <w:sz w:val="24"/>
          <w:szCs w:val="24"/>
        </w:rPr>
        <w:t>Старописьмянская</w:t>
      </w:r>
      <w:proofErr w:type="spell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 основная</w:t>
      </w:r>
      <w:proofErr w:type="gramEnd"/>
      <w:r>
        <w:rPr>
          <w:rFonts w:ascii="Times New Roman" w:hAnsi="Times New Roman" w:cs="Times New Roman"/>
          <w:b/>
          <w:bCs/>
          <w:sz w:val="24"/>
          <w:szCs w:val="24"/>
        </w:rPr>
        <w:t xml:space="preserve"> общеобразовательная школа» муниципального образования «Лениногорский  муниципальный район»  Республики Татарстан</w:t>
      </w:r>
    </w:p>
    <w:p w:rsidR="00F14D6A" w:rsidRPr="005D0CAD" w:rsidRDefault="00F14D6A" w:rsidP="00F14D6A">
      <w:pPr>
        <w:spacing w:after="0" w:line="240" w:lineRule="auto"/>
        <w:jc w:val="center"/>
        <w:rPr>
          <w:rFonts w:ascii="Times New Roman" w:eastAsia="Calibri" w:hAnsi="Times New Roman" w:cs="Times New Roman"/>
          <w:sz w:val="20"/>
          <w:szCs w:val="20"/>
          <w:u w:val="single"/>
        </w:rPr>
      </w:pPr>
    </w:p>
    <w:p w:rsidR="00F14D6A" w:rsidRPr="005D0CAD" w:rsidRDefault="00F14D6A" w:rsidP="00F14D6A">
      <w:pPr>
        <w:rPr>
          <w:rFonts w:ascii="Calibri" w:eastAsia="Calibri" w:hAnsi="Calibri" w:cs="Times New Roman"/>
          <w:sz w:val="20"/>
          <w:szCs w:val="20"/>
        </w:rPr>
      </w:pPr>
    </w:p>
    <w:p w:rsidR="00F14D6A" w:rsidRPr="005D0CAD" w:rsidRDefault="00F14D6A" w:rsidP="00F14D6A">
      <w:pPr>
        <w:rPr>
          <w:rFonts w:ascii="Calibri" w:eastAsia="Calibri" w:hAnsi="Calibri" w:cs="Times New Roman"/>
        </w:rPr>
      </w:pPr>
    </w:p>
    <w:p w:rsidR="00F14D6A" w:rsidRPr="005D0CAD" w:rsidRDefault="00F14D6A" w:rsidP="00F14D6A">
      <w:pPr>
        <w:rPr>
          <w:rFonts w:ascii="Calibri" w:eastAsia="Calibri" w:hAnsi="Calibri" w:cs="Times New Roman"/>
        </w:rPr>
      </w:pPr>
    </w:p>
    <w:p w:rsidR="00A75A6B" w:rsidRDefault="00A75A6B" w:rsidP="00F14D6A">
      <w:pPr>
        <w:tabs>
          <w:tab w:val="left" w:pos="2944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Методическая</w:t>
      </w:r>
    </w:p>
    <w:p w:rsidR="00F14D6A" w:rsidRDefault="00A75A6B" w:rsidP="00F14D6A">
      <w:pPr>
        <w:tabs>
          <w:tab w:val="left" w:pos="2944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 разработка </w:t>
      </w:r>
      <w:proofErr w:type="gramStart"/>
      <w:r>
        <w:rPr>
          <w:rFonts w:ascii="Times New Roman" w:eastAsia="Calibri" w:hAnsi="Times New Roman" w:cs="Times New Roman"/>
          <w:b/>
          <w:sz w:val="32"/>
          <w:szCs w:val="32"/>
        </w:rPr>
        <w:t>занятия  по</w:t>
      </w:r>
      <w:proofErr w:type="gramEnd"/>
      <w:r>
        <w:rPr>
          <w:rFonts w:ascii="Times New Roman" w:eastAsia="Calibri" w:hAnsi="Times New Roman" w:cs="Times New Roman"/>
          <w:b/>
          <w:sz w:val="32"/>
          <w:szCs w:val="32"/>
        </w:rPr>
        <w:t xml:space="preserve"> внеурочной деятельности</w:t>
      </w:r>
      <w:r w:rsidR="00B0286B" w:rsidRPr="00B0286B">
        <w:rPr>
          <w:rFonts w:ascii="Times New Roman" w:eastAsia="Calibri" w:hAnsi="Times New Roman" w:cs="Times New Roman"/>
          <w:b/>
          <w:sz w:val="32"/>
          <w:szCs w:val="32"/>
        </w:rPr>
        <w:t xml:space="preserve"> </w:t>
      </w:r>
      <w:r>
        <w:rPr>
          <w:rFonts w:ascii="Times New Roman" w:eastAsia="Calibri" w:hAnsi="Times New Roman" w:cs="Times New Roman"/>
          <w:b/>
          <w:sz w:val="32"/>
          <w:szCs w:val="32"/>
        </w:rPr>
        <w:t xml:space="preserve"> к муниципальному конкурсу</w:t>
      </w:r>
    </w:p>
    <w:p w:rsidR="00A75A6B" w:rsidRPr="00B0286B" w:rsidRDefault="00A75A6B" w:rsidP="00F14D6A">
      <w:pPr>
        <w:tabs>
          <w:tab w:val="left" w:pos="2944"/>
        </w:tabs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>«Внеурочная деятельность через шахматное образование»</w:t>
      </w:r>
    </w:p>
    <w:p w:rsidR="00A75A6B" w:rsidRDefault="00A75A6B" w:rsidP="00B0286B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</w:p>
    <w:p w:rsidR="00F14D6A" w:rsidRPr="00B0286B" w:rsidRDefault="00A75A6B" w:rsidP="00B0286B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>
        <w:rPr>
          <w:rFonts w:ascii="Times New Roman" w:eastAsia="Calibri" w:hAnsi="Times New Roman" w:cs="Times New Roman"/>
          <w:b/>
          <w:sz w:val="32"/>
          <w:szCs w:val="32"/>
        </w:rPr>
        <w:t xml:space="preserve">Тема: </w:t>
      </w:r>
      <w:r w:rsidR="009172C2">
        <w:rPr>
          <w:rFonts w:ascii="Times New Roman" w:eastAsia="Calibri" w:hAnsi="Times New Roman" w:cs="Times New Roman"/>
          <w:b/>
          <w:sz w:val="32"/>
          <w:szCs w:val="32"/>
        </w:rPr>
        <w:t>«Двойной шах</w:t>
      </w:r>
      <w:r w:rsidR="006C6006">
        <w:rPr>
          <w:rFonts w:ascii="Times New Roman" w:eastAsia="Calibri" w:hAnsi="Times New Roman" w:cs="Times New Roman"/>
          <w:b/>
          <w:sz w:val="32"/>
          <w:szCs w:val="32"/>
        </w:rPr>
        <w:t>»</w:t>
      </w:r>
    </w:p>
    <w:p w:rsidR="00F14D6A" w:rsidRPr="00CC0915" w:rsidRDefault="00F14D6A" w:rsidP="00F14D6A">
      <w:pPr>
        <w:tabs>
          <w:tab w:val="left" w:pos="2944"/>
        </w:tabs>
        <w:rPr>
          <w:rFonts w:ascii="Calibri" w:eastAsia="Calibri" w:hAnsi="Calibri" w:cs="Times New Roman"/>
          <w:sz w:val="28"/>
          <w:szCs w:val="28"/>
        </w:rPr>
      </w:pPr>
    </w:p>
    <w:p w:rsidR="00F14D6A" w:rsidRPr="00CC0915" w:rsidRDefault="00F14D6A" w:rsidP="00F14D6A">
      <w:pPr>
        <w:rPr>
          <w:rFonts w:ascii="Calibri" w:eastAsia="Calibri" w:hAnsi="Calibri" w:cs="Times New Roman"/>
          <w:sz w:val="28"/>
          <w:szCs w:val="28"/>
        </w:rPr>
      </w:pPr>
    </w:p>
    <w:p w:rsidR="00F14D6A" w:rsidRPr="00CC0915" w:rsidRDefault="00F14D6A" w:rsidP="00F14D6A">
      <w:pPr>
        <w:rPr>
          <w:rFonts w:ascii="Calibri" w:eastAsia="Calibri" w:hAnsi="Calibri" w:cs="Times New Roman"/>
          <w:sz w:val="28"/>
          <w:szCs w:val="28"/>
        </w:rPr>
      </w:pPr>
    </w:p>
    <w:p w:rsidR="00F14D6A" w:rsidRPr="00CC0915" w:rsidRDefault="00F14D6A" w:rsidP="00F14D6A">
      <w:pPr>
        <w:rPr>
          <w:rFonts w:ascii="Calibri" w:eastAsia="Calibri" w:hAnsi="Calibri" w:cs="Times New Roman"/>
          <w:sz w:val="28"/>
          <w:szCs w:val="28"/>
        </w:rPr>
      </w:pPr>
    </w:p>
    <w:p w:rsidR="00F14D6A" w:rsidRPr="00CC0915" w:rsidRDefault="00F14D6A" w:rsidP="00F14D6A">
      <w:pPr>
        <w:rPr>
          <w:rFonts w:ascii="Calibri" w:eastAsia="Calibri" w:hAnsi="Calibri" w:cs="Times New Roman"/>
          <w:sz w:val="28"/>
          <w:szCs w:val="28"/>
        </w:rPr>
      </w:pPr>
    </w:p>
    <w:p w:rsidR="00B0286B" w:rsidRPr="00BD687A" w:rsidRDefault="00C53514" w:rsidP="00A75A6B">
      <w:pPr>
        <w:spacing w:after="0" w:line="240" w:lineRule="auto"/>
        <w:jc w:val="right"/>
        <w:rPr>
          <w:rFonts w:ascii="Times New Roman" w:hAnsi="Times New Roman" w:cs="Times New Roman"/>
          <w:bCs/>
          <w:sz w:val="28"/>
          <w:szCs w:val="28"/>
        </w:rPr>
      </w:pPr>
      <w:r>
        <w:rPr>
          <w:rFonts w:ascii="Times New Roman" w:hAnsi="Times New Roman" w:cs="Times New Roman"/>
          <w:bCs/>
          <w:sz w:val="28"/>
          <w:szCs w:val="28"/>
        </w:rPr>
        <w:tab/>
      </w:r>
      <w:r w:rsidR="00A75A6B">
        <w:rPr>
          <w:rFonts w:ascii="Times New Roman" w:hAnsi="Times New Roman" w:cs="Times New Roman"/>
          <w:bCs/>
          <w:sz w:val="28"/>
          <w:szCs w:val="28"/>
        </w:rPr>
        <w:t>Автор; Гайсина Л.П., учитель начальных классов</w:t>
      </w:r>
    </w:p>
    <w:p w:rsidR="00B0286B" w:rsidRPr="00BD687A" w:rsidRDefault="00B0286B" w:rsidP="00B0286B">
      <w:pPr>
        <w:spacing w:after="0" w:line="240" w:lineRule="auto"/>
        <w:rPr>
          <w:rFonts w:ascii="Times New Roman" w:hAnsi="Times New Roman" w:cs="Times New Roman"/>
          <w:bCs/>
          <w:sz w:val="28"/>
          <w:szCs w:val="28"/>
        </w:rPr>
      </w:pPr>
    </w:p>
    <w:p w:rsidR="00F14D6A" w:rsidRPr="00BD687A" w:rsidRDefault="00F14D6A" w:rsidP="00F14D6A">
      <w:pPr>
        <w:rPr>
          <w:rFonts w:ascii="Calibri" w:eastAsia="Calibri" w:hAnsi="Calibri" w:cs="Times New Roman"/>
          <w:sz w:val="28"/>
          <w:szCs w:val="28"/>
        </w:rPr>
      </w:pPr>
    </w:p>
    <w:p w:rsidR="00F14D6A" w:rsidRPr="00BD687A" w:rsidRDefault="00F14D6A" w:rsidP="00F14D6A">
      <w:pPr>
        <w:rPr>
          <w:rFonts w:ascii="Calibri" w:eastAsia="Calibri" w:hAnsi="Calibri" w:cs="Times New Roman"/>
          <w:sz w:val="28"/>
          <w:szCs w:val="28"/>
        </w:rPr>
      </w:pPr>
    </w:p>
    <w:p w:rsidR="00B0286B" w:rsidRPr="00BD687A" w:rsidRDefault="00B0286B" w:rsidP="00F14D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86B" w:rsidRPr="00BD687A" w:rsidRDefault="00B0286B" w:rsidP="00F14D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86B" w:rsidRPr="00BD687A" w:rsidRDefault="00B0286B" w:rsidP="00F14D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86B" w:rsidRPr="00BD687A" w:rsidRDefault="00B0286B" w:rsidP="00F14D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86B" w:rsidRPr="00BD687A" w:rsidRDefault="00B0286B" w:rsidP="00F14D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B0286B" w:rsidRPr="00BD687A" w:rsidRDefault="00B0286B" w:rsidP="00F14D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F14D6A" w:rsidRDefault="00F14D6A" w:rsidP="00F14D6A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</w:p>
    <w:p w:rsidR="00A75A6B" w:rsidRDefault="00A75A6B" w:rsidP="008D556C">
      <w:p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</w:p>
    <w:p w:rsidR="00A75A6B" w:rsidRDefault="00A75A6B" w:rsidP="00A75A6B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t>Лениногорск, 2022 г.</w:t>
      </w:r>
    </w:p>
    <w:p w:rsidR="00CC4D6F" w:rsidRDefault="003314B1" w:rsidP="008D556C">
      <w:pPr>
        <w:jc w:val="center"/>
        <w:rPr>
          <w:rFonts w:ascii="Times New Roman" w:eastAsia="Calibri" w:hAnsi="Times New Roman" w:cs="Times New Roman"/>
          <w:b/>
          <w:sz w:val="28"/>
          <w:szCs w:val="28"/>
        </w:rPr>
      </w:pPr>
      <w:r>
        <w:rPr>
          <w:rFonts w:ascii="Times New Roman" w:eastAsia="Calibri" w:hAnsi="Times New Roman" w:cs="Times New Roman"/>
          <w:b/>
          <w:sz w:val="28"/>
          <w:szCs w:val="28"/>
        </w:rPr>
        <w:lastRenderedPageBreak/>
        <w:t>Содержание</w:t>
      </w:r>
    </w:p>
    <w:p w:rsidR="00013FFD" w:rsidRPr="00DE1BAB" w:rsidRDefault="00013FFD" w:rsidP="008D556C">
      <w:p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</w:p>
    <w:p w:rsidR="00CC4D6F" w:rsidRPr="00DE1BAB" w:rsidRDefault="005A694B" w:rsidP="008D556C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1BAB">
        <w:rPr>
          <w:rFonts w:ascii="Times New Roman" w:eastAsia="Calibri" w:hAnsi="Times New Roman" w:cs="Times New Roman"/>
          <w:b/>
          <w:sz w:val="24"/>
          <w:szCs w:val="24"/>
        </w:rPr>
        <w:t>Введение</w:t>
      </w:r>
      <w:r w:rsidR="00CC4D6F" w:rsidRPr="00DE1BAB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…………………………………………………</w:t>
      </w:r>
      <w:r w:rsidRPr="00DE1BAB">
        <w:rPr>
          <w:rFonts w:ascii="Times New Roman" w:eastAsia="Calibri" w:hAnsi="Times New Roman" w:cs="Times New Roman"/>
          <w:b/>
          <w:sz w:val="24"/>
          <w:szCs w:val="24"/>
        </w:rPr>
        <w:t>………………</w:t>
      </w:r>
      <w:r w:rsidR="008D556C">
        <w:rPr>
          <w:rFonts w:ascii="Times New Roman" w:eastAsia="Calibri" w:hAnsi="Times New Roman" w:cs="Times New Roman"/>
          <w:b/>
          <w:sz w:val="24"/>
          <w:szCs w:val="24"/>
        </w:rPr>
        <w:t>……………….</w:t>
      </w:r>
      <w:r w:rsidR="00013FFD" w:rsidRPr="00DE1BAB">
        <w:rPr>
          <w:rFonts w:ascii="Times New Roman" w:eastAsia="Calibri" w:hAnsi="Times New Roman" w:cs="Times New Roman"/>
          <w:b/>
          <w:sz w:val="24"/>
          <w:szCs w:val="24"/>
        </w:rPr>
        <w:t>3</w:t>
      </w:r>
    </w:p>
    <w:p w:rsidR="009F2937" w:rsidRPr="00DE1BAB" w:rsidRDefault="00CC4D6F" w:rsidP="008D556C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1BAB">
        <w:rPr>
          <w:rFonts w:ascii="Times New Roman" w:eastAsia="Calibri" w:hAnsi="Times New Roman" w:cs="Times New Roman"/>
          <w:b/>
          <w:sz w:val="24"/>
          <w:szCs w:val="24"/>
        </w:rPr>
        <w:t>Основн</w:t>
      </w:r>
      <w:r w:rsidR="00013FFD" w:rsidRPr="00DE1BAB">
        <w:rPr>
          <w:rFonts w:ascii="Times New Roman" w:eastAsia="Calibri" w:hAnsi="Times New Roman" w:cs="Times New Roman"/>
          <w:b/>
          <w:sz w:val="24"/>
          <w:szCs w:val="24"/>
        </w:rPr>
        <w:t>ая часть…………………………………………………………</w:t>
      </w:r>
      <w:r w:rsidR="008D556C">
        <w:rPr>
          <w:rFonts w:ascii="Times New Roman" w:eastAsia="Calibri" w:hAnsi="Times New Roman" w:cs="Times New Roman"/>
          <w:b/>
          <w:sz w:val="24"/>
          <w:szCs w:val="24"/>
        </w:rPr>
        <w:t>………………</w:t>
      </w:r>
      <w:r w:rsidR="00013FFD" w:rsidRPr="00DE1BAB"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:rsidR="00F559F5" w:rsidRPr="00DE1BAB" w:rsidRDefault="00DE1BAB" w:rsidP="008D556C">
      <w:pPr>
        <w:pStyle w:val="a3"/>
        <w:numPr>
          <w:ilvl w:val="1"/>
          <w:numId w:val="13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Calibri" w:hAnsi="Times New Roman" w:cs="Times New Roman"/>
          <w:b/>
          <w:sz w:val="24"/>
          <w:szCs w:val="24"/>
        </w:rPr>
        <w:t>План-к</w:t>
      </w:r>
      <w:r w:rsidR="00F559F5" w:rsidRPr="00DE1BAB">
        <w:rPr>
          <w:rFonts w:ascii="Times New Roman" w:eastAsia="Calibri" w:hAnsi="Times New Roman" w:cs="Times New Roman"/>
          <w:b/>
          <w:sz w:val="24"/>
          <w:szCs w:val="24"/>
        </w:rPr>
        <w:t>онспект занятия</w:t>
      </w:r>
      <w:r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………………………………………........</w:t>
      </w:r>
      <w:r w:rsidR="008D556C">
        <w:rPr>
          <w:rFonts w:ascii="Times New Roman" w:eastAsia="Calibri" w:hAnsi="Times New Roman" w:cs="Times New Roman"/>
          <w:b/>
          <w:sz w:val="24"/>
          <w:szCs w:val="24"/>
        </w:rPr>
        <w:t>.......................</w:t>
      </w:r>
      <w:r w:rsidR="00013FFD" w:rsidRPr="00DE1BAB">
        <w:rPr>
          <w:rFonts w:ascii="Times New Roman" w:eastAsia="Calibri" w:hAnsi="Times New Roman" w:cs="Times New Roman"/>
          <w:b/>
          <w:sz w:val="24"/>
          <w:szCs w:val="24"/>
        </w:rPr>
        <w:t>4</w:t>
      </w:r>
    </w:p>
    <w:p w:rsidR="00F559F5" w:rsidRPr="00DE1BAB" w:rsidRDefault="00F559F5" w:rsidP="008D556C">
      <w:pPr>
        <w:pStyle w:val="a3"/>
        <w:numPr>
          <w:ilvl w:val="1"/>
          <w:numId w:val="13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1BAB">
        <w:rPr>
          <w:rFonts w:ascii="Times New Roman" w:eastAsia="Calibri" w:hAnsi="Times New Roman" w:cs="Times New Roman"/>
          <w:b/>
          <w:sz w:val="24"/>
          <w:szCs w:val="24"/>
        </w:rPr>
        <w:t>Ход занятия</w:t>
      </w:r>
      <w:r w:rsidR="00013FFD" w:rsidRPr="00DE1BAB">
        <w:rPr>
          <w:rFonts w:ascii="Times New Roman" w:eastAsia="Calibri" w:hAnsi="Times New Roman" w:cs="Times New Roman"/>
          <w:b/>
          <w:sz w:val="24"/>
          <w:szCs w:val="24"/>
        </w:rPr>
        <w:t>…………………………………………………………</w:t>
      </w:r>
      <w:r w:rsidR="008D556C">
        <w:rPr>
          <w:rFonts w:ascii="Times New Roman" w:eastAsia="Calibri" w:hAnsi="Times New Roman" w:cs="Times New Roman"/>
          <w:b/>
          <w:sz w:val="24"/>
          <w:szCs w:val="24"/>
        </w:rPr>
        <w:t>……………….</w:t>
      </w:r>
      <w:r w:rsidR="00013FFD" w:rsidRPr="00DE1BAB">
        <w:rPr>
          <w:rFonts w:ascii="Times New Roman" w:eastAsia="Calibri" w:hAnsi="Times New Roman" w:cs="Times New Roman"/>
          <w:b/>
          <w:sz w:val="24"/>
          <w:szCs w:val="24"/>
        </w:rPr>
        <w:t>6</w:t>
      </w:r>
    </w:p>
    <w:p w:rsidR="00CC4D6F" w:rsidRPr="00DE1BAB" w:rsidRDefault="00CC4D6F" w:rsidP="008D556C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DE1BAB">
        <w:rPr>
          <w:rFonts w:ascii="Times New Roman" w:eastAsia="Calibri" w:hAnsi="Times New Roman" w:cs="Times New Roman"/>
          <w:b/>
          <w:sz w:val="24"/>
          <w:szCs w:val="24"/>
        </w:rPr>
        <w:t>Зак</w:t>
      </w:r>
      <w:r w:rsidR="00013FFD" w:rsidRPr="00DE1BAB">
        <w:rPr>
          <w:rFonts w:ascii="Times New Roman" w:eastAsia="Calibri" w:hAnsi="Times New Roman" w:cs="Times New Roman"/>
          <w:b/>
          <w:sz w:val="24"/>
          <w:szCs w:val="24"/>
        </w:rPr>
        <w:t>лючение…………………………....…………………………………</w:t>
      </w:r>
      <w:r w:rsidR="008D556C">
        <w:rPr>
          <w:rFonts w:ascii="Times New Roman" w:eastAsia="Calibri" w:hAnsi="Times New Roman" w:cs="Times New Roman"/>
          <w:b/>
          <w:sz w:val="24"/>
          <w:szCs w:val="24"/>
        </w:rPr>
        <w:t>……………...</w:t>
      </w:r>
      <w:r w:rsidR="00013FFD" w:rsidRPr="00DE1BAB">
        <w:rPr>
          <w:rFonts w:ascii="Times New Roman" w:eastAsia="Calibri" w:hAnsi="Times New Roman" w:cs="Times New Roman"/>
          <w:b/>
          <w:sz w:val="24"/>
          <w:szCs w:val="24"/>
        </w:rPr>
        <w:t>8</w:t>
      </w:r>
    </w:p>
    <w:p w:rsidR="009172C2" w:rsidRPr="009172C2" w:rsidRDefault="009172C2" w:rsidP="009172C2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Используемые источники..............</w:t>
      </w:r>
      <w:r w:rsidR="00BD687A" w:rsidRPr="00DE1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.........</w:t>
      </w:r>
      <w:r w:rsidR="00CC4D6F" w:rsidRPr="00DE1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………………………………</w:t>
      </w:r>
      <w:r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……………...9</w:t>
      </w:r>
    </w:p>
    <w:p w:rsidR="00643694" w:rsidRPr="009172C2" w:rsidRDefault="009172C2" w:rsidP="009172C2">
      <w:pPr>
        <w:pStyle w:val="a3"/>
        <w:numPr>
          <w:ilvl w:val="0"/>
          <w:numId w:val="5"/>
        </w:numPr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Приложение</w:t>
      </w:r>
      <w:r w:rsidRPr="009172C2">
        <w:rPr>
          <w:rFonts w:ascii="Times New Roman" w:hAnsi="Times New Roman" w:cs="Times New Roman"/>
          <w:b/>
          <w:sz w:val="24"/>
          <w:szCs w:val="24"/>
        </w:rPr>
        <w:t>…...</w:t>
      </w:r>
      <w:r w:rsidR="00013FFD" w:rsidRPr="009172C2">
        <w:rPr>
          <w:rFonts w:ascii="Times New Roman" w:hAnsi="Times New Roman" w:cs="Times New Roman"/>
          <w:b/>
          <w:sz w:val="24"/>
          <w:szCs w:val="24"/>
        </w:rPr>
        <w:t>.</w:t>
      </w:r>
      <w:r w:rsidR="00BD687A" w:rsidRPr="009172C2">
        <w:rPr>
          <w:rFonts w:ascii="Times New Roman" w:hAnsi="Times New Roman" w:cs="Times New Roman"/>
          <w:b/>
          <w:sz w:val="24"/>
          <w:szCs w:val="24"/>
        </w:rPr>
        <w:t>...............................................................................</w:t>
      </w:r>
      <w:r w:rsidR="008D556C" w:rsidRPr="009172C2">
        <w:rPr>
          <w:rFonts w:ascii="Times New Roman" w:hAnsi="Times New Roman" w:cs="Times New Roman"/>
          <w:b/>
          <w:sz w:val="24"/>
          <w:szCs w:val="24"/>
        </w:rPr>
        <w:t>.............................10</w:t>
      </w:r>
    </w:p>
    <w:p w:rsidR="00CC4D6F" w:rsidRPr="00643694" w:rsidRDefault="00643694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</w:p>
    <w:p w:rsidR="00CC4D6F" w:rsidRPr="00CC0915" w:rsidRDefault="00CC4D6F" w:rsidP="008D556C">
      <w:pPr>
        <w:pStyle w:val="a3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Pr="00CC0915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Pr="00CC0915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Pr="00CC0915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Pr="00CC0915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Pr="00CC0915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Pr="00CC0915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Pr="00CC0915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C4D6F" w:rsidRDefault="00CC4D6F" w:rsidP="008D556C">
      <w:pPr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163758" w:rsidRDefault="00163758" w:rsidP="008D556C">
      <w:pPr>
        <w:pStyle w:val="a3"/>
        <w:ind w:left="21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3514" w:rsidRDefault="00C53514" w:rsidP="008D556C">
      <w:pPr>
        <w:pStyle w:val="a3"/>
        <w:ind w:left="21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C53514" w:rsidRDefault="00C53514" w:rsidP="008D556C">
      <w:pPr>
        <w:pStyle w:val="a3"/>
        <w:ind w:left="21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A404B" w:rsidRDefault="004A404B" w:rsidP="008D556C">
      <w:pPr>
        <w:pStyle w:val="a3"/>
        <w:ind w:left="21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483F97" w:rsidRDefault="00483F97" w:rsidP="008D556C">
      <w:pPr>
        <w:pStyle w:val="a3"/>
        <w:ind w:left="2160"/>
        <w:jc w:val="both"/>
        <w:rPr>
          <w:rFonts w:ascii="Times New Roman" w:eastAsia="Calibri" w:hAnsi="Times New Roman" w:cs="Times New Roman"/>
          <w:b/>
          <w:sz w:val="28"/>
          <w:szCs w:val="28"/>
        </w:rPr>
      </w:pPr>
    </w:p>
    <w:p w:rsidR="008053A2" w:rsidRPr="00C53514" w:rsidRDefault="008053A2" w:rsidP="00C54D8D">
      <w:pPr>
        <w:pStyle w:val="a3"/>
        <w:numPr>
          <w:ilvl w:val="0"/>
          <w:numId w:val="15"/>
        </w:numPr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C53514">
        <w:rPr>
          <w:rFonts w:ascii="Times New Roman" w:eastAsia="Calibri" w:hAnsi="Times New Roman" w:cs="Times New Roman"/>
          <w:b/>
          <w:sz w:val="24"/>
          <w:szCs w:val="24"/>
        </w:rPr>
        <w:lastRenderedPageBreak/>
        <w:t>Введение</w:t>
      </w:r>
    </w:p>
    <w:p w:rsidR="00546296" w:rsidRPr="00C53514" w:rsidRDefault="004505FF" w:rsidP="008D556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3514">
        <w:rPr>
          <w:rFonts w:ascii="Times New Roman" w:eastAsia="Calibri" w:hAnsi="Times New Roman" w:cs="Times New Roman"/>
          <w:sz w:val="24"/>
          <w:szCs w:val="24"/>
        </w:rPr>
        <w:t xml:space="preserve">В </w:t>
      </w:r>
      <w:r w:rsidR="00546296" w:rsidRPr="00C53514">
        <w:rPr>
          <w:rFonts w:ascii="Times New Roman" w:eastAsia="Calibri" w:hAnsi="Times New Roman" w:cs="Times New Roman"/>
          <w:sz w:val="24"/>
          <w:szCs w:val="24"/>
        </w:rPr>
        <w:t>образовании</w:t>
      </w:r>
      <w:r w:rsidR="00A75A6B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546296" w:rsidRPr="00C53514">
        <w:rPr>
          <w:rFonts w:ascii="Times New Roman" w:eastAsia="Calibri" w:hAnsi="Times New Roman" w:cs="Times New Roman"/>
          <w:sz w:val="24"/>
          <w:szCs w:val="24"/>
        </w:rPr>
        <w:t xml:space="preserve">в настоящее время </w:t>
      </w:r>
      <w:r w:rsidRPr="00C53514">
        <w:rPr>
          <w:rFonts w:ascii="Times New Roman" w:eastAsia="Calibri" w:hAnsi="Times New Roman" w:cs="Times New Roman"/>
          <w:sz w:val="24"/>
          <w:szCs w:val="24"/>
        </w:rPr>
        <w:t xml:space="preserve">происходят радикальные изменения: на первый план выдвигается развивающая функция обучения, в значительной степени способствующая становлению личности младших школьников и наиболее полному раскрытию </w:t>
      </w:r>
      <w:proofErr w:type="gramStart"/>
      <w:r w:rsidRPr="00C53514">
        <w:rPr>
          <w:rFonts w:ascii="Times New Roman" w:eastAsia="Calibri" w:hAnsi="Times New Roman" w:cs="Times New Roman"/>
          <w:sz w:val="24"/>
          <w:szCs w:val="24"/>
        </w:rPr>
        <w:t>их  творческих</w:t>
      </w:r>
      <w:proofErr w:type="gramEnd"/>
      <w:r w:rsidRPr="00C53514">
        <w:rPr>
          <w:rFonts w:ascii="Times New Roman" w:eastAsia="Calibri" w:hAnsi="Times New Roman" w:cs="Times New Roman"/>
          <w:sz w:val="24"/>
          <w:szCs w:val="24"/>
        </w:rPr>
        <w:t xml:space="preserve"> способностей. </w:t>
      </w:r>
      <w:r w:rsidR="00546296" w:rsidRPr="00C53514">
        <w:rPr>
          <w:rFonts w:ascii="Times New Roman" w:eastAsia="Calibri" w:hAnsi="Times New Roman" w:cs="Times New Roman"/>
          <w:sz w:val="24"/>
          <w:szCs w:val="24"/>
        </w:rPr>
        <w:t>Основное школьное образование</w:t>
      </w:r>
      <w:r w:rsidRPr="00C53514">
        <w:rPr>
          <w:rFonts w:ascii="Times New Roman" w:eastAsia="Calibri" w:hAnsi="Times New Roman" w:cs="Times New Roman"/>
          <w:sz w:val="24"/>
          <w:szCs w:val="24"/>
        </w:rPr>
        <w:t xml:space="preserve"> призван</w:t>
      </w:r>
      <w:r w:rsidR="00546296" w:rsidRPr="00C53514">
        <w:rPr>
          <w:rFonts w:ascii="Times New Roman" w:eastAsia="Calibri" w:hAnsi="Times New Roman" w:cs="Times New Roman"/>
          <w:sz w:val="24"/>
          <w:szCs w:val="24"/>
        </w:rPr>
        <w:t>о</w:t>
      </w:r>
      <w:r w:rsidRPr="00C53514">
        <w:rPr>
          <w:rFonts w:ascii="Times New Roman" w:eastAsia="Calibri" w:hAnsi="Times New Roman" w:cs="Times New Roman"/>
          <w:sz w:val="24"/>
          <w:szCs w:val="24"/>
        </w:rPr>
        <w:t xml:space="preserve"> давать подрастающему поколению глубокие прочные знания основ наук, выработать необходимые навыки и умения, формировать мировоззрение, обеспечить всестороннее развитие личности. </w:t>
      </w:r>
      <w:r w:rsidR="00A75A6B">
        <w:rPr>
          <w:rFonts w:ascii="Times New Roman" w:eastAsia="Calibri" w:hAnsi="Times New Roman" w:cs="Times New Roman"/>
          <w:sz w:val="24"/>
          <w:szCs w:val="24"/>
        </w:rPr>
        <w:t>Внеурочная деятельность</w:t>
      </w:r>
      <w:r w:rsidR="00546296" w:rsidRPr="00C53514">
        <w:rPr>
          <w:rFonts w:ascii="Times New Roman" w:eastAsia="Calibri" w:hAnsi="Times New Roman" w:cs="Times New Roman"/>
          <w:sz w:val="24"/>
          <w:szCs w:val="24"/>
        </w:rPr>
        <w:t xml:space="preserve"> направлен</w:t>
      </w:r>
      <w:r w:rsidR="00A75A6B">
        <w:rPr>
          <w:rFonts w:ascii="Times New Roman" w:eastAsia="Calibri" w:hAnsi="Times New Roman" w:cs="Times New Roman"/>
          <w:sz w:val="24"/>
          <w:szCs w:val="24"/>
        </w:rPr>
        <w:t>а</w:t>
      </w:r>
      <w:r w:rsidR="00546296" w:rsidRPr="00C535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546296" w:rsidRPr="00C53514">
        <w:rPr>
          <w:rFonts w:ascii="Times New Roman" w:eastAsia="Calibri" w:hAnsi="Times New Roman" w:cs="Times New Roman"/>
          <w:sz w:val="24"/>
          <w:szCs w:val="24"/>
        </w:rPr>
        <w:t>на  формирование</w:t>
      </w:r>
      <w:proofErr w:type="gramEnd"/>
      <w:r w:rsidR="00546296" w:rsidRPr="00C53514">
        <w:rPr>
          <w:rFonts w:ascii="Times New Roman" w:eastAsia="Calibri" w:hAnsi="Times New Roman" w:cs="Times New Roman"/>
          <w:sz w:val="24"/>
          <w:szCs w:val="24"/>
        </w:rPr>
        <w:t xml:space="preserve"> разносторонне</w:t>
      </w:r>
      <w:r w:rsidRPr="00C53514">
        <w:rPr>
          <w:rFonts w:ascii="Times New Roman" w:eastAsia="Calibri" w:hAnsi="Times New Roman" w:cs="Times New Roman"/>
          <w:sz w:val="24"/>
          <w:szCs w:val="24"/>
        </w:rPr>
        <w:t xml:space="preserve"> развитой личности</w:t>
      </w:r>
      <w:r w:rsidR="00546296" w:rsidRPr="00C53514">
        <w:rPr>
          <w:rFonts w:ascii="Times New Roman" w:eastAsia="Calibri" w:hAnsi="Times New Roman" w:cs="Times New Roman"/>
          <w:sz w:val="24"/>
          <w:szCs w:val="24"/>
        </w:rPr>
        <w:t xml:space="preserve">. Таким образом, интеграция </w:t>
      </w:r>
      <w:r w:rsidR="00A75A6B">
        <w:rPr>
          <w:rFonts w:ascii="Times New Roman" w:eastAsia="Calibri" w:hAnsi="Times New Roman" w:cs="Times New Roman"/>
          <w:sz w:val="24"/>
          <w:szCs w:val="24"/>
        </w:rPr>
        <w:t>учебного урока</w:t>
      </w:r>
      <w:r w:rsidR="00546296" w:rsidRPr="00C53514">
        <w:rPr>
          <w:rFonts w:ascii="Times New Roman" w:eastAsia="Calibri" w:hAnsi="Times New Roman" w:cs="Times New Roman"/>
          <w:sz w:val="24"/>
          <w:szCs w:val="24"/>
        </w:rPr>
        <w:t xml:space="preserve"> и </w:t>
      </w:r>
      <w:r w:rsidR="00A75A6B">
        <w:rPr>
          <w:rFonts w:ascii="Times New Roman" w:eastAsia="Calibri" w:hAnsi="Times New Roman" w:cs="Times New Roman"/>
          <w:sz w:val="24"/>
          <w:szCs w:val="24"/>
        </w:rPr>
        <w:t>внеурочного</w:t>
      </w:r>
      <w:r w:rsidR="00546296" w:rsidRPr="00C53514">
        <w:rPr>
          <w:rFonts w:ascii="Times New Roman" w:eastAsia="Calibri" w:hAnsi="Times New Roman" w:cs="Times New Roman"/>
          <w:sz w:val="24"/>
          <w:szCs w:val="24"/>
        </w:rPr>
        <w:t xml:space="preserve"> </w:t>
      </w:r>
      <w:proofErr w:type="gramStart"/>
      <w:r w:rsidR="00A75A6B">
        <w:rPr>
          <w:rFonts w:ascii="Times New Roman" w:eastAsia="Calibri" w:hAnsi="Times New Roman" w:cs="Times New Roman"/>
          <w:sz w:val="24"/>
          <w:szCs w:val="24"/>
        </w:rPr>
        <w:t xml:space="preserve">занятия </w:t>
      </w:r>
      <w:r w:rsidR="00546296" w:rsidRPr="00C53514">
        <w:rPr>
          <w:rFonts w:ascii="Times New Roman" w:eastAsia="Calibri" w:hAnsi="Times New Roman" w:cs="Times New Roman"/>
          <w:sz w:val="24"/>
          <w:szCs w:val="24"/>
        </w:rPr>
        <w:t xml:space="preserve"> решает</w:t>
      </w:r>
      <w:proofErr w:type="gramEnd"/>
      <w:r w:rsidR="00C556AB" w:rsidRPr="00C53514">
        <w:rPr>
          <w:rFonts w:ascii="Times New Roman" w:eastAsia="Calibri" w:hAnsi="Times New Roman" w:cs="Times New Roman"/>
          <w:sz w:val="24"/>
          <w:szCs w:val="24"/>
        </w:rPr>
        <w:t xml:space="preserve"> следующие </w:t>
      </w:r>
      <w:r w:rsidR="00C53514">
        <w:rPr>
          <w:rFonts w:ascii="Times New Roman" w:eastAsia="Calibri" w:hAnsi="Times New Roman" w:cs="Times New Roman"/>
          <w:sz w:val="24"/>
          <w:szCs w:val="24"/>
        </w:rPr>
        <w:t xml:space="preserve">важные </w:t>
      </w:r>
      <w:r w:rsidR="00C556AB" w:rsidRPr="00C53514">
        <w:rPr>
          <w:rFonts w:ascii="Times New Roman" w:eastAsia="Calibri" w:hAnsi="Times New Roman" w:cs="Times New Roman"/>
          <w:sz w:val="24"/>
          <w:szCs w:val="24"/>
        </w:rPr>
        <w:t>задачи</w:t>
      </w:r>
      <w:r w:rsidR="00546296" w:rsidRPr="00C53514">
        <w:rPr>
          <w:rFonts w:ascii="Times New Roman" w:eastAsia="Calibri" w:hAnsi="Times New Roman" w:cs="Times New Roman"/>
          <w:sz w:val="24"/>
          <w:szCs w:val="24"/>
        </w:rPr>
        <w:t>:</w:t>
      </w:r>
      <w:r w:rsidR="00B23F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56AB" w:rsidRPr="00C53514">
        <w:rPr>
          <w:rFonts w:ascii="Times New Roman" w:eastAsia="Calibri" w:hAnsi="Times New Roman" w:cs="Times New Roman"/>
          <w:sz w:val="24"/>
          <w:szCs w:val="24"/>
        </w:rPr>
        <w:t xml:space="preserve">развитие индивидуальных </w:t>
      </w:r>
      <w:r w:rsidR="00A75A6B">
        <w:rPr>
          <w:rFonts w:ascii="Times New Roman" w:eastAsia="Calibri" w:hAnsi="Times New Roman" w:cs="Times New Roman"/>
          <w:sz w:val="24"/>
          <w:szCs w:val="24"/>
        </w:rPr>
        <w:t xml:space="preserve">и интеллектуальных </w:t>
      </w:r>
      <w:r w:rsidR="00C556AB" w:rsidRPr="00C53514">
        <w:rPr>
          <w:rFonts w:ascii="Times New Roman" w:eastAsia="Calibri" w:hAnsi="Times New Roman" w:cs="Times New Roman"/>
          <w:sz w:val="24"/>
          <w:szCs w:val="24"/>
        </w:rPr>
        <w:t>способностей,</w:t>
      </w:r>
      <w:r w:rsidR="00B23F01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="00C556AB" w:rsidRPr="00C53514">
        <w:rPr>
          <w:rFonts w:ascii="Times New Roman" w:eastAsia="Calibri" w:hAnsi="Times New Roman" w:cs="Times New Roman"/>
          <w:sz w:val="24"/>
          <w:szCs w:val="24"/>
        </w:rPr>
        <w:t>воспитание спортивных качеств, прио</w:t>
      </w:r>
      <w:r w:rsidR="00B23F01">
        <w:rPr>
          <w:rFonts w:ascii="Times New Roman" w:eastAsia="Calibri" w:hAnsi="Times New Roman" w:cs="Times New Roman"/>
          <w:sz w:val="24"/>
          <w:szCs w:val="24"/>
        </w:rPr>
        <w:t>бщение к здоровому образу жизни</w:t>
      </w:r>
      <w:r w:rsidR="00B23F01" w:rsidRPr="00B23F01">
        <w:rPr>
          <w:rFonts w:ascii="Times New Roman" w:eastAsia="Calibri" w:hAnsi="Times New Roman" w:cs="Times New Roman"/>
          <w:sz w:val="24"/>
          <w:szCs w:val="24"/>
        </w:rPr>
        <w:t>,</w:t>
      </w:r>
      <w:r w:rsidR="00C556AB" w:rsidRPr="00C53514">
        <w:rPr>
          <w:rFonts w:ascii="Times New Roman" w:eastAsia="Calibri" w:hAnsi="Times New Roman" w:cs="Times New Roman"/>
          <w:sz w:val="24"/>
          <w:szCs w:val="24"/>
        </w:rPr>
        <w:t xml:space="preserve"> формирование прогрессивной целеус</w:t>
      </w:r>
      <w:r w:rsidR="009423AF">
        <w:rPr>
          <w:rFonts w:ascii="Times New Roman" w:eastAsia="Calibri" w:hAnsi="Times New Roman" w:cs="Times New Roman"/>
          <w:sz w:val="24"/>
          <w:szCs w:val="24"/>
        </w:rPr>
        <w:t xml:space="preserve">тремленной </w:t>
      </w:r>
      <w:r w:rsidR="00C556AB" w:rsidRPr="00C53514">
        <w:rPr>
          <w:rFonts w:ascii="Times New Roman" w:eastAsia="Calibri" w:hAnsi="Times New Roman" w:cs="Times New Roman"/>
          <w:sz w:val="24"/>
          <w:szCs w:val="24"/>
        </w:rPr>
        <w:t>личности.</w:t>
      </w:r>
    </w:p>
    <w:p w:rsidR="00F66951" w:rsidRPr="00C53514" w:rsidRDefault="004505FF" w:rsidP="008D556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3514">
        <w:rPr>
          <w:rFonts w:ascii="Times New Roman" w:eastAsia="Calibri" w:hAnsi="Times New Roman" w:cs="Times New Roman"/>
          <w:sz w:val="24"/>
          <w:szCs w:val="24"/>
        </w:rPr>
        <w:t xml:space="preserve">Шахматы позволяют реализовать многие позитивные идеи отечественных теоретиков и практиков – сделать обучение радостным, поддерживать устойчивый интерес к знаниям. Стержневым моментом занятий становится деятельность самих учащихся, когда они наблюдают, сравнивают, классифицируют, группируют, делают выводы, выясняют закономерности. </w:t>
      </w:r>
    </w:p>
    <w:p w:rsidR="00783D43" w:rsidRPr="00C53514" w:rsidRDefault="00F66951" w:rsidP="008D556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3514">
        <w:rPr>
          <w:rFonts w:ascii="Times New Roman" w:eastAsia="Calibri" w:hAnsi="Times New Roman" w:cs="Times New Roman"/>
          <w:b/>
          <w:sz w:val="24"/>
          <w:szCs w:val="24"/>
        </w:rPr>
        <w:t>А</w:t>
      </w:r>
      <w:r w:rsidR="004505FF" w:rsidRPr="00C53514">
        <w:rPr>
          <w:rFonts w:ascii="Times New Roman" w:eastAsia="Calibri" w:hAnsi="Times New Roman" w:cs="Times New Roman"/>
          <w:b/>
          <w:sz w:val="24"/>
          <w:szCs w:val="24"/>
        </w:rPr>
        <w:t>ктуальность</w:t>
      </w:r>
      <w:r w:rsidR="00B23F01" w:rsidRPr="00B23F01">
        <w:rPr>
          <w:rFonts w:ascii="Times New Roman" w:eastAsia="Calibri" w:hAnsi="Times New Roman" w:cs="Times New Roman"/>
          <w:b/>
          <w:sz w:val="24"/>
          <w:szCs w:val="24"/>
        </w:rPr>
        <w:t xml:space="preserve"> </w:t>
      </w:r>
      <w:r w:rsidRPr="00C5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методической разработки </w:t>
      </w:r>
      <w:r w:rsidRPr="00C53514">
        <w:rPr>
          <w:rFonts w:ascii="Times New Roman" w:eastAsia="Calibri" w:hAnsi="Times New Roman" w:cs="Times New Roman"/>
          <w:sz w:val="24"/>
          <w:szCs w:val="24"/>
        </w:rPr>
        <w:t>заключается в использовании технологий и методов, направленных на совершенствование</w:t>
      </w:r>
      <w:r w:rsidR="004505FF" w:rsidRPr="00C53514">
        <w:rPr>
          <w:rFonts w:ascii="Times New Roman" w:eastAsia="Calibri" w:hAnsi="Times New Roman" w:cs="Times New Roman"/>
          <w:sz w:val="24"/>
          <w:szCs w:val="24"/>
        </w:rPr>
        <w:t xml:space="preserve"> у детей психических процессов и таких качеств, как восприятие, внимание, воображение, память, мышление, начальные формы волевого управления поведением.</w:t>
      </w:r>
    </w:p>
    <w:p w:rsidR="00B674CE" w:rsidRPr="00C53514" w:rsidRDefault="005A694B" w:rsidP="008D556C">
      <w:pPr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Новизна и отличительная особенность </w:t>
      </w:r>
      <w:r w:rsidRPr="00C53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данной мето</w:t>
      </w:r>
      <w:r w:rsidR="00C872CA" w:rsidRPr="00C53514">
        <w:rPr>
          <w:rFonts w:ascii="Times New Roman" w:eastAsia="Times New Roman" w:hAnsi="Times New Roman" w:cs="Times New Roman"/>
          <w:sz w:val="24"/>
          <w:szCs w:val="24"/>
          <w:lang w:eastAsia="ru-RU"/>
        </w:rPr>
        <w:t>дической разработки заключается в</w:t>
      </w:r>
      <w:r w:rsidR="00B23F01" w:rsidRPr="00B23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Pr="00C5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методике индивидуального подхода к каждому учащемуся </w:t>
      </w:r>
      <w:r w:rsidR="002D522A">
        <w:rPr>
          <w:rFonts w:ascii="Times New Roman" w:eastAsia="Times New Roman" w:hAnsi="Times New Roman" w:cs="Times New Roman"/>
          <w:sz w:val="24"/>
          <w:szCs w:val="24"/>
          <w:lang w:eastAsia="ru-RU"/>
        </w:rPr>
        <w:t>через подбор</w:t>
      </w:r>
      <w:r w:rsidRPr="00C5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заданий разного уровня сложности. Индивидуальный подход базируется на личностно-ориентированном подходе к ребёнку, при помощи создания педагогом «ситуации успеха» для каждого учащегося, таким образом данная методика повышает эффективность и результативность образовательного процесса. Подбор заданий осуществляется на основе метода наблюдения педагогом за практической деятельностью учащегося на занятии.</w:t>
      </w:r>
    </w:p>
    <w:p w:rsidR="00B674CE" w:rsidRPr="00C53514" w:rsidRDefault="00F701A3" w:rsidP="008D556C">
      <w:pPr>
        <w:spacing w:after="0" w:line="240" w:lineRule="auto"/>
        <w:ind w:firstLine="72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53514">
        <w:rPr>
          <w:rFonts w:ascii="Times New Roman" w:hAnsi="Times New Roman" w:cs="Times New Roman"/>
          <w:b/>
          <w:sz w:val="24"/>
          <w:szCs w:val="24"/>
          <w:lang w:bidi="he-IL"/>
        </w:rPr>
        <w:t>Ц</w:t>
      </w:r>
      <w:r w:rsidR="00783D43" w:rsidRPr="00C53514">
        <w:rPr>
          <w:rFonts w:ascii="Times New Roman" w:hAnsi="Times New Roman" w:cs="Times New Roman"/>
          <w:b/>
          <w:sz w:val="24"/>
          <w:szCs w:val="24"/>
          <w:lang w:bidi="he-IL"/>
        </w:rPr>
        <w:t xml:space="preserve">ель </w:t>
      </w:r>
      <w:r w:rsidRPr="00C53514">
        <w:rPr>
          <w:rFonts w:ascii="Times New Roman" w:hAnsi="Times New Roman" w:cs="Times New Roman"/>
          <w:b/>
          <w:sz w:val="24"/>
          <w:szCs w:val="24"/>
          <w:lang w:bidi="he-IL"/>
        </w:rPr>
        <w:t>работы</w:t>
      </w:r>
      <w:r w:rsidR="00B23F01">
        <w:rPr>
          <w:rFonts w:ascii="Times New Roman" w:hAnsi="Times New Roman" w:cs="Times New Roman"/>
          <w:b/>
          <w:sz w:val="24"/>
          <w:szCs w:val="24"/>
          <w:lang w:bidi="he-IL"/>
        </w:rPr>
        <w:t xml:space="preserve"> </w:t>
      </w:r>
      <w:r w:rsidR="00783D43" w:rsidRPr="00C53514">
        <w:rPr>
          <w:rFonts w:ascii="Times New Roman" w:hAnsi="Times New Roman" w:cs="Times New Roman"/>
          <w:sz w:val="24"/>
          <w:szCs w:val="24"/>
          <w:lang w:bidi="he-IL"/>
        </w:rPr>
        <w:t xml:space="preserve">заключается в популяризации шахмат как средства интеллектуального и гармоничного развития личности. </w:t>
      </w:r>
    </w:p>
    <w:p w:rsidR="00B674CE" w:rsidRPr="00C53514" w:rsidRDefault="005A694B" w:rsidP="008D556C">
      <w:pPr>
        <w:keepNext/>
        <w:widowControl w:val="0"/>
        <w:spacing w:after="0" w:line="240" w:lineRule="auto"/>
        <w:ind w:firstLine="720"/>
        <w:jc w:val="both"/>
        <w:rPr>
          <w:rFonts w:ascii="Times New Roman" w:eastAsia="Calibri" w:hAnsi="Times New Roman" w:cs="Times New Roman"/>
          <w:sz w:val="24"/>
          <w:szCs w:val="24"/>
          <w:lang w:bidi="he-IL"/>
        </w:rPr>
      </w:pPr>
      <w:r w:rsidRPr="00C53514">
        <w:rPr>
          <w:rFonts w:ascii="Times New Roman" w:eastAsia="Calibri" w:hAnsi="Times New Roman" w:cs="Times New Roman"/>
          <w:sz w:val="24"/>
          <w:szCs w:val="24"/>
          <w:lang w:bidi="he-IL"/>
        </w:rPr>
        <w:t>Возраст: дети младшего школьного возраста.</w:t>
      </w:r>
    </w:p>
    <w:p w:rsidR="002D522A" w:rsidRPr="00B617FA" w:rsidRDefault="005A694B" w:rsidP="00B617FA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B617FA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Практическая значимость</w:t>
      </w:r>
      <w:r w:rsidR="005553BF" w:rsidRPr="00B617FA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 xml:space="preserve"> разработки</w:t>
      </w:r>
      <w:r w:rsidRPr="00B617FA">
        <w:rPr>
          <w:rFonts w:ascii="Times New Roman" w:eastAsia="Times New Roman" w:hAnsi="Times New Roman" w:cs="Times New Roman"/>
          <w:b/>
          <w:kern w:val="28"/>
          <w:sz w:val="24"/>
          <w:szCs w:val="24"/>
          <w:lang w:eastAsia="ru-RU"/>
        </w:rPr>
        <w:t>:</w:t>
      </w:r>
      <w:r w:rsidRPr="00C53514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шахматное занятие может быть </w:t>
      </w:r>
      <w:proofErr w:type="gramStart"/>
      <w:r w:rsidRPr="00C53514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использовано </w:t>
      </w:r>
      <w:r w:rsidR="00E55BCF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во</w:t>
      </w:r>
      <w:proofErr w:type="gramEnd"/>
      <w:r w:rsidR="00E55BCF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внеурочной деятельности и </w:t>
      </w:r>
      <w:r w:rsidRPr="00C53514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в деятельности педагога дополнительного образования по шахматам.</w:t>
      </w:r>
    </w:p>
    <w:p w:rsidR="00173F6B" w:rsidRDefault="00173F6B" w:rsidP="008D556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785F" w:rsidRPr="00C53514" w:rsidRDefault="00625387" w:rsidP="00912188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2.</w:t>
      </w:r>
      <w:r w:rsidR="0037785F"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Основная часть</w:t>
      </w:r>
    </w:p>
    <w:p w:rsidR="00483F97" w:rsidRPr="00C53514" w:rsidRDefault="00483F97" w:rsidP="008D556C">
      <w:pPr>
        <w:pStyle w:val="a3"/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F2937" w:rsidRPr="00C53514" w:rsidRDefault="00BD687A" w:rsidP="00912188">
      <w:pPr>
        <w:pStyle w:val="a3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2</w:t>
      </w:r>
      <w:r w:rsidR="00483F97"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.1 </w:t>
      </w:r>
      <w:r w:rsidR="00DE1BAB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План-к</w:t>
      </w:r>
      <w:r w:rsidR="00D003C0"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онспект</w:t>
      </w:r>
      <w:r w:rsidR="009F2937"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 заняти</w:t>
      </w:r>
      <w:r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я</w:t>
      </w:r>
    </w:p>
    <w:p w:rsidR="00625387" w:rsidRPr="00C53514" w:rsidRDefault="00625387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717D67" w:rsidRPr="00C53514" w:rsidRDefault="00912188" w:rsidP="00912188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2188">
        <w:rPr>
          <w:rFonts w:ascii="Times New Roman" w:hAnsi="Times New Roman" w:cs="Times New Roman"/>
          <w:b/>
          <w:sz w:val="24"/>
          <w:szCs w:val="24"/>
        </w:rPr>
        <w:t xml:space="preserve">Тема </w:t>
      </w:r>
      <w:r w:rsidR="009A7849" w:rsidRPr="00912188">
        <w:rPr>
          <w:rFonts w:ascii="Times New Roman" w:hAnsi="Times New Roman" w:cs="Times New Roman"/>
          <w:b/>
          <w:sz w:val="24"/>
          <w:szCs w:val="24"/>
        </w:rPr>
        <w:t>занятия</w:t>
      </w:r>
      <w:r w:rsidR="00173F6B" w:rsidRPr="00912188">
        <w:rPr>
          <w:rFonts w:ascii="Times New Roman" w:hAnsi="Times New Roman" w:cs="Times New Roman"/>
          <w:b/>
          <w:sz w:val="24"/>
          <w:szCs w:val="24"/>
        </w:rPr>
        <w:t>:</w:t>
      </w:r>
      <w:r w:rsidR="002B7B62">
        <w:rPr>
          <w:rFonts w:ascii="Times New Roman" w:hAnsi="Times New Roman" w:cs="Times New Roman"/>
          <w:sz w:val="24"/>
          <w:szCs w:val="24"/>
        </w:rPr>
        <w:t xml:space="preserve"> «Двойной шах</w:t>
      </w:r>
      <w:r w:rsidR="006C6006" w:rsidRPr="00912188">
        <w:rPr>
          <w:rFonts w:ascii="Times New Roman" w:hAnsi="Times New Roman" w:cs="Times New Roman"/>
          <w:sz w:val="24"/>
          <w:szCs w:val="24"/>
        </w:rPr>
        <w:t>»</w:t>
      </w:r>
      <w:r w:rsidR="009A7849" w:rsidRPr="00912188">
        <w:rPr>
          <w:rFonts w:ascii="Times New Roman" w:hAnsi="Times New Roman" w:cs="Times New Roman"/>
          <w:sz w:val="24"/>
          <w:szCs w:val="24"/>
        </w:rPr>
        <w:t xml:space="preserve">.   </w:t>
      </w:r>
    </w:p>
    <w:p w:rsidR="00140636" w:rsidRPr="006C6006" w:rsidRDefault="009A7849" w:rsidP="008D556C">
      <w:pPr>
        <w:pStyle w:val="a8"/>
        <w:jc w:val="both"/>
      </w:pPr>
      <w:r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Цель:</w:t>
      </w:r>
      <w:r w:rsid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н</w:t>
      </w:r>
      <w:r w:rsidR="006C6006"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аучить</w:t>
      </w:r>
      <w:r w:rsidR="007D7CA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учащихся решать ком</w:t>
      </w:r>
      <w:r w:rsidR="00B23F01">
        <w:rPr>
          <w:rFonts w:ascii="Times New Roman" w:eastAsia="Times New Roman" w:hAnsi="Times New Roman" w:cs="Times New Roman"/>
          <w:sz w:val="24"/>
          <w:szCs w:val="24"/>
          <w:lang w:eastAsia="ru-RU"/>
        </w:rPr>
        <w:t>бинации</w:t>
      </w:r>
      <w:r w:rsidR="00B23F01" w:rsidRPr="00B23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</w:t>
      </w:r>
      <w:r w:rsidR="00B23F01">
        <w:rPr>
          <w:rFonts w:ascii="Times New Roman" w:eastAsia="Times New Roman" w:hAnsi="Times New Roman" w:cs="Times New Roman"/>
          <w:sz w:val="24"/>
          <w:szCs w:val="24"/>
          <w:lang w:eastAsia="ru-RU"/>
        </w:rPr>
        <w:t>c помощью двойного шаха</w:t>
      </w:r>
      <w:r w:rsidR="006C6006"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7849" w:rsidRPr="00C53514" w:rsidRDefault="009A7849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Задачи:                                                                                                                                                                              </w:t>
      </w:r>
    </w:p>
    <w:p w:rsidR="009A7849" w:rsidRPr="002D522A" w:rsidRDefault="009A7849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Образовательные</w:t>
      </w:r>
      <w:r w:rsidR="00813A02" w:rsidRPr="002D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6C6006" w:rsidRPr="006C6006" w:rsidRDefault="006C6006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1. Освоить зн</w:t>
      </w:r>
      <w:r w:rsidR="007D7CA4">
        <w:rPr>
          <w:rFonts w:ascii="Times New Roman" w:eastAsia="Times New Roman" w:hAnsi="Times New Roman" w:cs="Times New Roman"/>
          <w:sz w:val="24"/>
          <w:szCs w:val="24"/>
          <w:lang w:eastAsia="ru-RU"/>
        </w:rPr>
        <w:t>а</w:t>
      </w:r>
      <w:r w:rsidR="00B23F01">
        <w:rPr>
          <w:rFonts w:ascii="Times New Roman" w:eastAsia="Times New Roman" w:hAnsi="Times New Roman" w:cs="Times New Roman"/>
          <w:sz w:val="24"/>
          <w:szCs w:val="24"/>
          <w:lang w:eastAsia="ru-RU"/>
        </w:rPr>
        <w:t>ния о комбинации на двойной шах</w:t>
      </w: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. </w:t>
      </w:r>
    </w:p>
    <w:p w:rsidR="009A7849" w:rsidRPr="00C53514" w:rsidRDefault="006C6006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2. Обучить учащихся само</w:t>
      </w:r>
      <w:r w:rsidR="007029FB">
        <w:rPr>
          <w:rFonts w:ascii="Times New Roman" w:eastAsia="Times New Roman" w:hAnsi="Times New Roman" w:cs="Times New Roman"/>
          <w:sz w:val="24"/>
          <w:szCs w:val="24"/>
          <w:lang w:eastAsia="ru-RU"/>
        </w:rPr>
        <w:t>стоятельно рассчитывать варианты</w:t>
      </w: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.</w:t>
      </w:r>
    </w:p>
    <w:p w:rsidR="009A7849" w:rsidRPr="002D522A" w:rsidRDefault="009A7849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Развивающие</w:t>
      </w:r>
      <w:r w:rsidR="00813A02" w:rsidRPr="002D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6C6006" w:rsidRPr="006C6006" w:rsidRDefault="006C6006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1. </w:t>
      </w: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Развивать логическое и аналитическое мышление, память, волевые качества личности, внимательность, усидчивость, фантазию, творческую активность.</w:t>
      </w:r>
    </w:p>
    <w:p w:rsidR="009A7849" w:rsidRPr="00C53514" w:rsidRDefault="006C6006" w:rsidP="008D556C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2. Развивать навыки и умения видеть в  позиции разные варианты и способность анализировать и делать выводы.</w:t>
      </w:r>
    </w:p>
    <w:p w:rsidR="009A7849" w:rsidRDefault="009A7849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</w:pPr>
      <w:r w:rsidRPr="002D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Воспитательные</w:t>
      </w:r>
      <w:r w:rsidR="00813A02" w:rsidRPr="002D522A">
        <w:rPr>
          <w:rFonts w:ascii="Times New Roman" w:eastAsia="Times New Roman" w:hAnsi="Times New Roman" w:cs="Times New Roman"/>
          <w:sz w:val="24"/>
          <w:szCs w:val="24"/>
          <w:u w:val="single"/>
          <w:lang w:eastAsia="ru-RU"/>
        </w:rPr>
        <w:t>:</w:t>
      </w:r>
    </w:p>
    <w:p w:rsidR="006C6006" w:rsidRPr="006C6006" w:rsidRDefault="006C6006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lastRenderedPageBreak/>
        <w:t>1. Воспитывать  самодисциплину, умение владеть собой и добиваться</w:t>
      </w:r>
    </w:p>
    <w:p w:rsidR="006C6006" w:rsidRPr="006C6006" w:rsidRDefault="006C6006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цели.</w:t>
      </w:r>
    </w:p>
    <w:p w:rsidR="006C6006" w:rsidRPr="006C6006" w:rsidRDefault="006C6006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2. Воспитать интерес к игре в шахматы.</w:t>
      </w:r>
    </w:p>
    <w:p w:rsidR="009A7849" w:rsidRPr="00C53514" w:rsidRDefault="009A7849" w:rsidP="008D55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организации занятия: </w:t>
      </w:r>
      <w:r w:rsidR="00BA7B7E" w:rsidRPr="00C53514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групповая с элементами индивидуализации.</w:t>
      </w:r>
    </w:p>
    <w:p w:rsidR="009A7849" w:rsidRPr="00C53514" w:rsidRDefault="009A7849" w:rsidP="008D556C">
      <w:pPr>
        <w:spacing w:after="0" w:line="240" w:lineRule="auto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C5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Тип занятия: </w:t>
      </w:r>
      <w:r w:rsidRPr="00C53514">
        <w:rPr>
          <w:rFonts w:ascii="Times New Roman" w:eastAsia="Calibri" w:hAnsi="Times New Roman" w:cs="Times New Roman"/>
          <w:sz w:val="24"/>
          <w:szCs w:val="24"/>
        </w:rPr>
        <w:t>комбинированное.</w:t>
      </w:r>
    </w:p>
    <w:p w:rsidR="009A7849" w:rsidRPr="00C53514" w:rsidRDefault="009A7849" w:rsidP="008D556C">
      <w:pPr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3514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Форма организации деятельности: </w:t>
      </w:r>
      <w:r w:rsidR="00843576" w:rsidRPr="00C53514">
        <w:rPr>
          <w:rFonts w:ascii="Times New Roman" w:eastAsia="Times New Roman" w:hAnsi="Times New Roman" w:cs="Times New Roman"/>
          <w:sz w:val="24"/>
          <w:szCs w:val="24"/>
          <w:lang w:eastAsia="ru-RU"/>
        </w:rPr>
        <w:t>групповое взаимодействие (</w:t>
      </w:r>
      <w:r w:rsidRPr="00C53514">
        <w:rPr>
          <w:rFonts w:ascii="Times New Roman" w:eastAsia="Calibri" w:hAnsi="Times New Roman" w:cs="Times New Roman"/>
          <w:sz w:val="24"/>
          <w:szCs w:val="24"/>
        </w:rPr>
        <w:t>беседа, объяснение, показ, практическая работа</w:t>
      </w:r>
      <w:r w:rsidR="00843576" w:rsidRPr="00C53514">
        <w:rPr>
          <w:rFonts w:ascii="Times New Roman" w:eastAsia="Calibri" w:hAnsi="Times New Roman" w:cs="Times New Roman"/>
          <w:sz w:val="24"/>
          <w:szCs w:val="24"/>
        </w:rPr>
        <w:t>)</w:t>
      </w:r>
      <w:r w:rsidRPr="00C53514">
        <w:rPr>
          <w:rFonts w:ascii="Times New Roman" w:eastAsia="Calibri" w:hAnsi="Times New Roman" w:cs="Times New Roman"/>
          <w:sz w:val="24"/>
          <w:szCs w:val="24"/>
        </w:rPr>
        <w:t>.</w:t>
      </w:r>
    </w:p>
    <w:p w:rsidR="009A7849" w:rsidRPr="00C53514" w:rsidRDefault="009A7849" w:rsidP="008D556C">
      <w:pPr>
        <w:pStyle w:val="c33"/>
        <w:spacing w:before="0" w:beforeAutospacing="0" w:after="0" w:afterAutospacing="0"/>
        <w:jc w:val="both"/>
      </w:pPr>
      <w:r w:rsidRPr="00C53514">
        <w:t xml:space="preserve">Педагогические технологии: </w:t>
      </w:r>
      <w:r w:rsidR="00843576" w:rsidRPr="00C53514">
        <w:t xml:space="preserve">личностно-ориентированная, </w:t>
      </w:r>
      <w:r w:rsidR="00193A53" w:rsidRPr="00C53514">
        <w:t>коммуникати</w:t>
      </w:r>
      <w:r w:rsidR="007A62A2" w:rsidRPr="00C53514">
        <w:t>в</w:t>
      </w:r>
      <w:r w:rsidR="00193A53" w:rsidRPr="00C53514">
        <w:t>ная</w:t>
      </w:r>
      <w:r w:rsidR="00B674CE" w:rsidRPr="00C53514">
        <w:t>.</w:t>
      </w:r>
    </w:p>
    <w:p w:rsidR="009A7849" w:rsidRDefault="00CA6E3A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B617FA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Методы и приёмы</w:t>
      </w:r>
      <w:r w:rsidRPr="00C53514">
        <w:rPr>
          <w:rFonts w:ascii="Times New Roman" w:eastAsia="Times New Roman" w:hAnsi="Times New Roman" w:cs="Times New Roman"/>
          <w:sz w:val="24"/>
          <w:szCs w:val="24"/>
          <w:lang w:eastAsia="ru-RU"/>
        </w:rPr>
        <w:t>:</w:t>
      </w:r>
    </w:p>
    <w:p w:rsidR="006C6006" w:rsidRPr="00052E65" w:rsidRDefault="006C6006" w:rsidP="008D556C">
      <w:pPr>
        <w:pStyle w:val="a3"/>
        <w:spacing w:after="0" w:line="240" w:lineRule="auto"/>
        <w:ind w:left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>1.</w:t>
      </w:r>
      <w:r w:rsidRPr="00B617FA">
        <w:rPr>
          <w:rFonts w:ascii="Times New Roman" w:eastAsia="Calibri" w:hAnsi="Times New Roman" w:cs="Times New Roman"/>
          <w:b/>
          <w:sz w:val="24"/>
          <w:szCs w:val="24"/>
        </w:rPr>
        <w:t xml:space="preserve"> Словесный</w:t>
      </w:r>
      <w:r>
        <w:rPr>
          <w:rFonts w:ascii="Times New Roman" w:eastAsia="Calibri" w:hAnsi="Times New Roman" w:cs="Times New Roman"/>
          <w:sz w:val="24"/>
          <w:szCs w:val="24"/>
        </w:rPr>
        <w:t xml:space="preserve"> – </w:t>
      </w:r>
      <w:r w:rsidRPr="00052E65">
        <w:rPr>
          <w:rFonts w:ascii="Times New Roman" w:eastAsia="Calibri" w:hAnsi="Times New Roman" w:cs="Times New Roman"/>
          <w:sz w:val="24"/>
          <w:szCs w:val="24"/>
        </w:rPr>
        <w:t>рассказ</w:t>
      </w:r>
      <w:r>
        <w:rPr>
          <w:rFonts w:ascii="Times New Roman" w:eastAsia="Calibri" w:hAnsi="Times New Roman" w:cs="Times New Roman"/>
          <w:sz w:val="24"/>
          <w:szCs w:val="24"/>
        </w:rPr>
        <w:t>, беседа,</w:t>
      </w:r>
      <w:r w:rsidR="007029FB">
        <w:rPr>
          <w:rFonts w:ascii="Times New Roman" w:eastAsia="Calibri" w:hAnsi="Times New Roman" w:cs="Times New Roman"/>
          <w:sz w:val="24"/>
          <w:szCs w:val="24"/>
        </w:rPr>
        <w:t xml:space="preserve"> обсуждение.</w:t>
      </w:r>
    </w:p>
    <w:p w:rsidR="006C6006" w:rsidRPr="00052E65" w:rsidRDefault="006C6006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2. </w:t>
      </w:r>
      <w:r w:rsidR="007D7CA4" w:rsidRPr="00B617FA">
        <w:rPr>
          <w:rFonts w:ascii="Times New Roman" w:eastAsia="Calibri" w:hAnsi="Times New Roman" w:cs="Times New Roman"/>
          <w:b/>
          <w:sz w:val="24"/>
          <w:szCs w:val="24"/>
        </w:rPr>
        <w:t xml:space="preserve">Наглядный </w:t>
      </w:r>
      <w:r w:rsidR="007D7CA4">
        <w:rPr>
          <w:rFonts w:ascii="Times New Roman" w:eastAsia="Calibri" w:hAnsi="Times New Roman" w:cs="Times New Roman"/>
          <w:sz w:val="24"/>
          <w:szCs w:val="24"/>
        </w:rPr>
        <w:t xml:space="preserve">– </w:t>
      </w:r>
      <w:r w:rsidRPr="00052E65">
        <w:rPr>
          <w:rFonts w:ascii="Times New Roman" w:eastAsia="Calibri" w:hAnsi="Times New Roman" w:cs="Times New Roman"/>
          <w:sz w:val="24"/>
          <w:szCs w:val="24"/>
        </w:rPr>
        <w:t>демонстрац</w:t>
      </w:r>
      <w:r>
        <w:rPr>
          <w:rFonts w:ascii="Times New Roman" w:eastAsia="Calibri" w:hAnsi="Times New Roman" w:cs="Times New Roman"/>
          <w:sz w:val="24"/>
          <w:szCs w:val="24"/>
        </w:rPr>
        <w:t xml:space="preserve">ия на магнитной шахматной доске </w:t>
      </w:r>
      <w:r w:rsidR="007029FB">
        <w:rPr>
          <w:rFonts w:ascii="Times New Roman" w:eastAsia="Times New Roman" w:hAnsi="Times New Roman" w:cs="Times New Roman"/>
          <w:sz w:val="24"/>
          <w:szCs w:val="24"/>
        </w:rPr>
        <w:t>комбинаций на двойной шах</w:t>
      </w:r>
    </w:p>
    <w:p w:rsidR="006C6006" w:rsidRPr="006C6006" w:rsidRDefault="006C6006" w:rsidP="008D556C">
      <w:pPr>
        <w:pStyle w:val="a3"/>
        <w:spacing w:after="0" w:line="240" w:lineRule="auto"/>
        <w:ind w:left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52E65">
        <w:rPr>
          <w:rFonts w:ascii="Times New Roman" w:eastAsia="Calibri" w:hAnsi="Times New Roman" w:cs="Times New Roman"/>
          <w:sz w:val="24"/>
          <w:szCs w:val="24"/>
        </w:rPr>
        <w:t xml:space="preserve">3. </w:t>
      </w:r>
      <w:r w:rsidRPr="00B617FA">
        <w:rPr>
          <w:rFonts w:ascii="Times New Roman" w:eastAsia="Calibri" w:hAnsi="Times New Roman" w:cs="Times New Roman"/>
          <w:b/>
          <w:sz w:val="24"/>
          <w:szCs w:val="24"/>
        </w:rPr>
        <w:t>Практический</w:t>
      </w:r>
      <w:r w:rsidRPr="00052E65">
        <w:rPr>
          <w:rFonts w:ascii="Times New Roman" w:eastAsia="Calibri" w:hAnsi="Times New Roman" w:cs="Times New Roman"/>
          <w:sz w:val="24"/>
          <w:szCs w:val="24"/>
        </w:rPr>
        <w:t xml:space="preserve"> – выполнение практических заданий с использованием раздаточного материала (карточек).</w:t>
      </w:r>
    </w:p>
    <w:p w:rsidR="009A7849" w:rsidRPr="00C53514" w:rsidRDefault="009A7849" w:rsidP="008D556C">
      <w:pPr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М</w:t>
      </w:r>
      <w:r w:rsidR="00193A53"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етодическое обеспечение занятия</w:t>
      </w:r>
      <w:r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:</w:t>
      </w:r>
    </w:p>
    <w:p w:rsidR="006C6006" w:rsidRPr="006C6006" w:rsidRDefault="006C6006" w:rsidP="008D556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1. Раздаточный материал (карточки).</w:t>
      </w:r>
    </w:p>
    <w:p w:rsidR="009A7849" w:rsidRDefault="006C6006" w:rsidP="008D556C">
      <w:pPr>
        <w:spacing w:after="0"/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Материа</w:t>
      </w:r>
      <w:r w:rsidR="008D5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льно - техническое  оснащение: </w:t>
      </w: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ук</w:t>
      </w:r>
      <w:r w:rsidR="008D556C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азка, демонстрационная доска, </w:t>
      </w: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секундомер, набор шахматных  ф</w:t>
      </w:r>
      <w:r w:rsidR="00B23F01"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игур и клеёнка </w:t>
      </w:r>
      <w:r w:rsidRPr="006C6006">
        <w:rPr>
          <w:rFonts w:ascii="Times New Roman" w:eastAsia="Times New Roman" w:hAnsi="Times New Roman" w:cs="Times New Roman"/>
          <w:sz w:val="24"/>
          <w:szCs w:val="24"/>
          <w:lang w:eastAsia="ru-RU"/>
        </w:rPr>
        <w:t>(по количеству учащихся).</w:t>
      </w:r>
    </w:p>
    <w:p w:rsidR="006C6006" w:rsidRPr="00C53514" w:rsidRDefault="006C6006" w:rsidP="00B617FA">
      <w:pPr>
        <w:jc w:val="both"/>
        <w:rPr>
          <w:rFonts w:ascii="Times New Roman" w:eastAsia="Times New Roman" w:hAnsi="Times New Roman" w:cs="Times New Roman"/>
          <w:sz w:val="24"/>
          <w:szCs w:val="24"/>
          <w:lang w:eastAsia="ru-RU"/>
        </w:rPr>
        <w:sectPr w:rsidR="006C6006" w:rsidRPr="00C53514" w:rsidSect="00C53514">
          <w:footerReference w:type="default" r:id="rId8"/>
          <w:pgSz w:w="11906" w:h="16838"/>
          <w:pgMar w:top="1134" w:right="851" w:bottom="1134" w:left="1701" w:header="709" w:footer="272" w:gutter="0"/>
          <w:cols w:space="708"/>
          <w:titlePg/>
          <w:docGrid w:linePitch="360"/>
        </w:sectPr>
      </w:pPr>
    </w:p>
    <w:p w:rsidR="00E31EF1" w:rsidRDefault="00E31EF1" w:rsidP="00B617FA">
      <w:pPr>
        <w:spacing w:after="0"/>
        <w:contextualSpacing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1E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>Этапы занятия</w:t>
      </w:r>
    </w:p>
    <w:p w:rsidR="00E31EF1" w:rsidRPr="00E31EF1" w:rsidRDefault="00E31EF1" w:rsidP="008D556C">
      <w:pPr>
        <w:spacing w:after="0"/>
        <w:ind w:left="2880"/>
        <w:contextualSpacing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349" w:type="dxa"/>
        <w:tblInd w:w="-3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8223"/>
        <w:gridCol w:w="2126"/>
      </w:tblGrid>
      <w:tr w:rsidR="00E31EF1" w:rsidRPr="00E31EF1" w:rsidTr="001B6607">
        <w:trPr>
          <w:trHeight w:val="595"/>
        </w:trPr>
        <w:tc>
          <w:tcPr>
            <w:tcW w:w="8223" w:type="dxa"/>
          </w:tcPr>
          <w:p w:rsidR="00E31EF1" w:rsidRPr="00E31EF1" w:rsidRDefault="00E31EF1" w:rsidP="007029FB">
            <w:pPr>
              <w:spacing w:after="0" w:line="240" w:lineRule="auto"/>
              <w:ind w:left="684" w:firstLine="720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</w:t>
            </w:r>
          </w:p>
        </w:tc>
        <w:tc>
          <w:tcPr>
            <w:tcW w:w="2126" w:type="dxa"/>
          </w:tcPr>
          <w:p w:rsidR="00E31EF1" w:rsidRPr="00E31EF1" w:rsidRDefault="00E31EF1" w:rsidP="007029FB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Предполагаемое   время</w:t>
            </w:r>
          </w:p>
        </w:tc>
      </w:tr>
      <w:tr w:rsidR="00E31EF1" w:rsidRPr="00E31EF1" w:rsidTr="001B6607">
        <w:trPr>
          <w:trHeight w:val="442"/>
        </w:trPr>
        <w:tc>
          <w:tcPr>
            <w:tcW w:w="8223" w:type="dxa"/>
          </w:tcPr>
          <w:p w:rsidR="00E31EF1" w:rsidRPr="00E31EF1" w:rsidRDefault="00E31EF1" w:rsidP="008D556C">
            <w:pPr>
              <w:tabs>
                <w:tab w:val="left" w:pos="431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</w:t>
            </w:r>
            <w:r w:rsidR="007029FB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этап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  Организационный момент.</w:t>
            </w:r>
          </w:p>
          <w:p w:rsidR="00E31EF1" w:rsidRPr="00E31EF1" w:rsidRDefault="00E31EF1" w:rsidP="008D556C">
            <w:pPr>
              <w:tabs>
                <w:tab w:val="left" w:pos="431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П.: Приветствие учащихся, проверка готовности к занятию, пояснение порядка работы на занятии. </w:t>
            </w:r>
          </w:p>
          <w:p w:rsidR="00E31EF1" w:rsidRPr="00E31EF1" w:rsidRDefault="00E31EF1" w:rsidP="008D556C">
            <w:pPr>
              <w:tabs>
                <w:tab w:val="left" w:pos="431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Д.: Распределение по рабочим местам.</w:t>
            </w:r>
          </w:p>
        </w:tc>
        <w:tc>
          <w:tcPr>
            <w:tcW w:w="2126" w:type="dxa"/>
          </w:tcPr>
          <w:p w:rsidR="00E31EF1" w:rsidRPr="00E31EF1" w:rsidRDefault="00E31EF1" w:rsidP="001B6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мин.</w:t>
            </w:r>
          </w:p>
        </w:tc>
      </w:tr>
      <w:tr w:rsidR="00E31EF1" w:rsidRPr="00E31EF1" w:rsidTr="001B6607">
        <w:trPr>
          <w:trHeight w:val="449"/>
        </w:trPr>
        <w:tc>
          <w:tcPr>
            <w:tcW w:w="8223" w:type="dxa"/>
          </w:tcPr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</w:t>
            </w: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этап.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Введение  в  тему  занятия.</w:t>
            </w:r>
          </w:p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Повторение материала прошлого занятия. Сообщение новой темы.</w:t>
            </w:r>
          </w:p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Д.: Беседа с педагогом. Анализ информации. </w:t>
            </w:r>
          </w:p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Ответы на поставленные педагогом вопросы по пройденным темам.</w:t>
            </w:r>
          </w:p>
        </w:tc>
        <w:tc>
          <w:tcPr>
            <w:tcW w:w="2126" w:type="dxa"/>
          </w:tcPr>
          <w:p w:rsidR="00E31EF1" w:rsidRPr="00E31EF1" w:rsidRDefault="00E31EF1" w:rsidP="001B6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мин.</w:t>
            </w:r>
          </w:p>
        </w:tc>
      </w:tr>
      <w:tr w:rsidR="00E31EF1" w:rsidRPr="00E31EF1" w:rsidTr="001B6607">
        <w:trPr>
          <w:trHeight w:val="458"/>
        </w:trPr>
        <w:tc>
          <w:tcPr>
            <w:tcW w:w="8223" w:type="dxa"/>
          </w:tcPr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III</w:t>
            </w: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этап.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Объяснение  темы занятия. </w:t>
            </w:r>
          </w:p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</w:pPr>
            <w:r w:rsidRPr="00E31EF1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П.: Объяснение нового материала с использованием</w:t>
            </w:r>
            <w:r w:rsidR="00B23F01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 демонстрационной </w:t>
            </w:r>
            <w:r w:rsidRPr="00E31EF1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доски.  </w:t>
            </w:r>
          </w:p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Д.: Сам</w:t>
            </w:r>
            <w:r w:rsidR="008D556C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 xml:space="preserve">остоятельный анализ технологии </w:t>
            </w:r>
            <w:r w:rsidRPr="00E31EF1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(знакомство с новым материалом, использование опыта предыдущих занятий для восстан</w:t>
            </w:r>
            <w:r w:rsidR="008D556C">
              <w:rPr>
                <w:rFonts w:ascii="Times New Roman" w:hAnsi="Times New Roman" w:cs="Times New Roman"/>
                <w:sz w:val="24"/>
                <w:szCs w:val="24"/>
                <w:shd w:val="clear" w:color="auto" w:fill="FCFCFC"/>
              </w:rPr>
              <w:t>овления алгоритма действий).</w:t>
            </w:r>
          </w:p>
        </w:tc>
        <w:tc>
          <w:tcPr>
            <w:tcW w:w="2126" w:type="dxa"/>
          </w:tcPr>
          <w:p w:rsidR="00E31EF1" w:rsidRPr="00E31EF1" w:rsidRDefault="00E31EF1" w:rsidP="001B6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мин.</w:t>
            </w:r>
          </w:p>
        </w:tc>
      </w:tr>
      <w:tr w:rsidR="00E31EF1" w:rsidRPr="00E31EF1" w:rsidTr="001B6607">
        <w:trPr>
          <w:trHeight w:val="451"/>
        </w:trPr>
        <w:tc>
          <w:tcPr>
            <w:tcW w:w="8223" w:type="dxa"/>
          </w:tcPr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IV</w:t>
            </w: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этап.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Практическая работа.</w:t>
            </w:r>
          </w:p>
          <w:p w:rsidR="00E31EF1" w:rsidRPr="00E31EF1" w:rsidRDefault="00E31EF1" w:rsidP="008D556C">
            <w:pPr>
              <w:tabs>
                <w:tab w:val="left" w:pos="431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Инструктаж по ТБ.</w:t>
            </w:r>
          </w:p>
          <w:p w:rsidR="00E31EF1" w:rsidRPr="00E31EF1" w:rsidRDefault="00E31EF1" w:rsidP="008D556C">
            <w:pPr>
              <w:tabs>
                <w:tab w:val="left" w:pos="431"/>
              </w:tabs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Д.: Ответы на вопросы по технике безопасности.</w:t>
            </w:r>
          </w:p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Контроль и взаимодействие с детьми при выполнении практического задания.</w:t>
            </w:r>
          </w:p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Д.: Практическая деятельность обучающихся с использованием раздаточного материала (дети в индивидуальном порядке </w:t>
            </w:r>
            <w:r w:rsidR="007029FB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комбинации на двойной шах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). </w:t>
            </w:r>
          </w:p>
        </w:tc>
        <w:tc>
          <w:tcPr>
            <w:tcW w:w="2126" w:type="dxa"/>
          </w:tcPr>
          <w:p w:rsidR="00E31EF1" w:rsidRPr="00E31EF1" w:rsidRDefault="00E31EF1" w:rsidP="001B6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мин.</w:t>
            </w:r>
          </w:p>
        </w:tc>
      </w:tr>
      <w:tr w:rsidR="00E31EF1" w:rsidRPr="00E31EF1" w:rsidTr="001B6607">
        <w:trPr>
          <w:trHeight w:val="318"/>
        </w:trPr>
        <w:tc>
          <w:tcPr>
            <w:tcW w:w="8223" w:type="dxa"/>
          </w:tcPr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</w:t>
            </w: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этап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Физкультминутка. </w:t>
            </w:r>
          </w:p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Объяснение и показ упражнений. Выполнение физических упражнений.</w:t>
            </w:r>
          </w:p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Д.: Выполнение упражнений.  </w:t>
            </w:r>
          </w:p>
        </w:tc>
        <w:tc>
          <w:tcPr>
            <w:tcW w:w="2126" w:type="dxa"/>
          </w:tcPr>
          <w:p w:rsidR="00E31EF1" w:rsidRPr="00E31EF1" w:rsidRDefault="00E31EF1" w:rsidP="001B6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мин.</w:t>
            </w:r>
          </w:p>
        </w:tc>
      </w:tr>
      <w:tr w:rsidR="00E31EF1" w:rsidRPr="00E31EF1" w:rsidTr="001B6607">
        <w:trPr>
          <w:trHeight w:val="421"/>
        </w:trPr>
        <w:tc>
          <w:tcPr>
            <w:tcW w:w="8223" w:type="dxa"/>
          </w:tcPr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</w:t>
            </w: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этап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 Практическая  работа. </w:t>
            </w:r>
          </w:p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Контроль и взаимодействие с детьми при выполнении практического задания.</w:t>
            </w:r>
          </w:p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Д.: П</w:t>
            </w:r>
            <w:r w:rsidR="001B6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рактическая деятельность обучающ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ихся (дети в индивидуальном порядке реша</w:t>
            </w:r>
            <w:r w:rsidR="001B6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ют комбинации на двойной шах</w:t>
            </w:r>
            <w:r w:rsidR="008D556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).</w:t>
            </w:r>
          </w:p>
        </w:tc>
        <w:tc>
          <w:tcPr>
            <w:tcW w:w="2126" w:type="dxa"/>
          </w:tcPr>
          <w:p w:rsidR="00E31EF1" w:rsidRPr="00E31EF1" w:rsidRDefault="00E31EF1" w:rsidP="001B6607">
            <w:pPr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10  мин.</w:t>
            </w:r>
          </w:p>
        </w:tc>
      </w:tr>
      <w:tr w:rsidR="00E31EF1" w:rsidRPr="00E31EF1" w:rsidTr="001B6607">
        <w:trPr>
          <w:trHeight w:val="413"/>
        </w:trPr>
        <w:tc>
          <w:tcPr>
            <w:tcW w:w="8223" w:type="dxa"/>
          </w:tcPr>
          <w:p w:rsidR="00E31EF1" w:rsidRPr="00E31EF1" w:rsidRDefault="00E31EF1" w:rsidP="008D556C">
            <w:pPr>
              <w:spacing w:after="0"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VII</w:t>
            </w: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этап.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Подведение  итогов. Результат занятия.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EF1">
              <w:rPr>
                <w:rFonts w:ascii="Times New Roman" w:hAnsi="Times New Roman" w:cs="Times New Roman"/>
                <w:sz w:val="24"/>
                <w:szCs w:val="24"/>
              </w:rPr>
              <w:t xml:space="preserve">П.: Краткая беседа с обучающимися.  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Д.: Обмен мнениями (что запомнили, чему научились, что понравилось?). </w:t>
            </w:r>
          </w:p>
        </w:tc>
        <w:tc>
          <w:tcPr>
            <w:tcW w:w="2126" w:type="dxa"/>
          </w:tcPr>
          <w:p w:rsidR="00E31EF1" w:rsidRPr="00E31EF1" w:rsidRDefault="00E31EF1" w:rsidP="001B6607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  <w:r w:rsidR="001B6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</w:tr>
      <w:tr w:rsidR="00E31EF1" w:rsidRPr="00E31EF1" w:rsidTr="001B6607">
        <w:trPr>
          <w:trHeight w:val="420"/>
        </w:trPr>
        <w:tc>
          <w:tcPr>
            <w:tcW w:w="8223" w:type="dxa"/>
            <w:tcBorders>
              <w:bottom w:val="single" w:sz="4" w:space="0" w:color="auto"/>
            </w:tcBorders>
          </w:tcPr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val="en-US" w:eastAsia="ru-RU"/>
              </w:rPr>
              <w:t>VIII</w:t>
            </w: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этап.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Организационный  конец занятия.</w:t>
            </w:r>
            <w:r w:rsidRPr="00E31EF1">
              <w:rPr>
                <w:rFonts w:ascii="Times New Roman" w:hAnsi="Times New Roman" w:cs="Times New Roman"/>
                <w:sz w:val="24"/>
                <w:szCs w:val="24"/>
              </w:rPr>
              <w:t xml:space="preserve"> Рефлексия. 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EF1">
              <w:rPr>
                <w:rFonts w:ascii="Times New Roman" w:hAnsi="Times New Roman" w:cs="Times New Roman"/>
                <w:sz w:val="24"/>
                <w:szCs w:val="24"/>
              </w:rPr>
              <w:t xml:space="preserve">П.: Краткая беседа с учащимися. 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EF1">
              <w:rPr>
                <w:rFonts w:ascii="Times New Roman" w:hAnsi="Times New Roman" w:cs="Times New Roman"/>
                <w:sz w:val="24"/>
                <w:szCs w:val="24"/>
              </w:rPr>
              <w:t xml:space="preserve">Анализ успешности выполнения работы, поощрение. 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EF1">
              <w:rPr>
                <w:rFonts w:ascii="Times New Roman" w:hAnsi="Times New Roman" w:cs="Times New Roman"/>
                <w:sz w:val="24"/>
                <w:szCs w:val="24"/>
              </w:rPr>
              <w:t>Д.: Краткий самоанализ учащихся.</w:t>
            </w:r>
          </w:p>
        </w:tc>
        <w:tc>
          <w:tcPr>
            <w:tcW w:w="2126" w:type="dxa"/>
            <w:tcBorders>
              <w:bottom w:val="single" w:sz="4" w:space="0" w:color="auto"/>
            </w:tcBorders>
          </w:tcPr>
          <w:p w:rsidR="00E31EF1" w:rsidRPr="00E31EF1" w:rsidRDefault="00E31EF1" w:rsidP="001B6607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  мин.</w:t>
            </w:r>
          </w:p>
        </w:tc>
      </w:tr>
      <w:tr w:rsidR="00E31EF1" w:rsidRPr="00E31EF1" w:rsidTr="001B6607">
        <w:trPr>
          <w:trHeight w:val="339"/>
        </w:trPr>
        <w:tc>
          <w:tcPr>
            <w:tcW w:w="8223" w:type="dxa"/>
          </w:tcPr>
          <w:p w:rsidR="00E31EF1" w:rsidRPr="00E31EF1" w:rsidRDefault="00E31EF1" w:rsidP="008D556C">
            <w:pPr>
              <w:spacing w:line="240" w:lineRule="auto"/>
              <w:ind w:left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Итого:                                                                                                                         </w:t>
            </w:r>
          </w:p>
        </w:tc>
        <w:tc>
          <w:tcPr>
            <w:tcW w:w="2126" w:type="dxa"/>
          </w:tcPr>
          <w:p w:rsidR="00E31EF1" w:rsidRPr="00E31EF1" w:rsidRDefault="0037344C" w:rsidP="008D556C">
            <w:pPr>
              <w:spacing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45 </w:t>
            </w:r>
            <w:r w:rsidR="00E31EF1"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мин.</w:t>
            </w:r>
          </w:p>
        </w:tc>
      </w:tr>
    </w:tbl>
    <w:p w:rsidR="00E31EF1" w:rsidRPr="00E31EF1" w:rsidRDefault="00E31EF1" w:rsidP="008D556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EF1" w:rsidRPr="00E31EF1" w:rsidRDefault="00E31EF1" w:rsidP="008D556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EF1" w:rsidRPr="00E31EF1" w:rsidRDefault="00E31EF1" w:rsidP="00E55BCF">
      <w:pPr>
        <w:spacing w:after="0"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EF1" w:rsidRPr="00E31EF1" w:rsidRDefault="00E31EF1" w:rsidP="008D556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EF1" w:rsidRPr="00E31EF1" w:rsidRDefault="00E31EF1" w:rsidP="008D556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37344C" w:rsidRDefault="0037344C" w:rsidP="008D556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EF1" w:rsidRPr="00E31EF1" w:rsidRDefault="00E31EF1" w:rsidP="003314B1">
      <w:pPr>
        <w:spacing w:after="0" w:line="240" w:lineRule="auto"/>
        <w:ind w:left="14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E31EF1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Ход занятия</w:t>
      </w:r>
    </w:p>
    <w:p w:rsidR="00E31EF1" w:rsidRPr="00E31EF1" w:rsidRDefault="00E31EF1" w:rsidP="008D556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EF1" w:rsidRPr="00E31EF1" w:rsidRDefault="00E31EF1" w:rsidP="008D556C">
      <w:pPr>
        <w:spacing w:after="0"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tbl>
      <w:tblPr>
        <w:tblW w:w="10633" w:type="dxa"/>
        <w:tblInd w:w="-88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993"/>
        <w:gridCol w:w="6096"/>
        <w:gridCol w:w="1842"/>
        <w:gridCol w:w="1702"/>
      </w:tblGrid>
      <w:tr w:rsidR="00E31EF1" w:rsidRPr="00E31EF1" w:rsidTr="00481F4F">
        <w:trPr>
          <w:trHeight w:val="595"/>
        </w:trPr>
        <w:tc>
          <w:tcPr>
            <w:tcW w:w="993" w:type="dxa"/>
          </w:tcPr>
          <w:p w:rsidR="00E31EF1" w:rsidRPr="00E31EF1" w:rsidRDefault="00E31EF1" w:rsidP="008D556C">
            <w:pPr>
              <w:spacing w:after="0" w:line="240" w:lineRule="auto"/>
              <w:ind w:left="-108" w:hanging="3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Этапы занятия</w:t>
            </w:r>
          </w:p>
        </w:tc>
        <w:tc>
          <w:tcPr>
            <w:tcW w:w="6096" w:type="dxa"/>
          </w:tcPr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Содержание этапов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(деятельность педагога и детей)</w:t>
            </w:r>
          </w:p>
        </w:tc>
        <w:tc>
          <w:tcPr>
            <w:tcW w:w="1842" w:type="dxa"/>
          </w:tcPr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Формы и  методы реализации</w:t>
            </w:r>
          </w:p>
        </w:tc>
        <w:tc>
          <w:tcPr>
            <w:tcW w:w="1702" w:type="dxa"/>
          </w:tcPr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Формы и методы контроля </w:t>
            </w:r>
          </w:p>
        </w:tc>
      </w:tr>
      <w:tr w:rsidR="00E31EF1" w:rsidRPr="00E31EF1" w:rsidTr="00481F4F">
        <w:trPr>
          <w:trHeight w:val="442"/>
        </w:trPr>
        <w:tc>
          <w:tcPr>
            <w:tcW w:w="993" w:type="dxa"/>
          </w:tcPr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</w:t>
            </w:r>
          </w:p>
        </w:tc>
        <w:tc>
          <w:tcPr>
            <w:tcW w:w="6096" w:type="dxa"/>
          </w:tcPr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Организационный момент</w:t>
            </w:r>
          </w:p>
          <w:p w:rsidR="00E31EF1" w:rsidRPr="00E31EF1" w:rsidRDefault="00E31EF1" w:rsidP="008D556C">
            <w:pPr>
              <w:tabs>
                <w:tab w:val="left" w:pos="-2518"/>
              </w:tabs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П.: Добрый день, ребята. </w:t>
            </w:r>
            <w:r w:rsidRPr="00E3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Проходите на свои места. Сегодня мы с вами будем работать по плану: повторим пройденный материал прошлого занятия, пройдём новую тему и выполним интересные задания.</w:t>
            </w:r>
          </w:p>
          <w:p w:rsidR="00E31EF1" w:rsidRPr="0037344C" w:rsidRDefault="00E31EF1" w:rsidP="008D556C">
            <w:pPr>
              <w:pStyle w:val="a8"/>
              <w:jc w:val="both"/>
            </w:pPr>
            <w:r w:rsidRPr="00E31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>Цель нашего занятия</w:t>
            </w:r>
            <w:r w:rsidRPr="00E31EF1">
              <w:rPr>
                <w:rFonts w:ascii="Times New Roman" w:eastAsia="Calibri" w:hAnsi="Times New Roman" w:cs="Times New Roman"/>
                <w:b/>
                <w:sz w:val="24"/>
                <w:szCs w:val="24"/>
                <w:lang w:eastAsia="ru-RU"/>
              </w:rPr>
              <w:t xml:space="preserve"> – </w:t>
            </w:r>
            <w:r w:rsidR="00373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</w:t>
            </w:r>
            <w:r w:rsidR="0037344C" w:rsidRPr="006C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аучить</w:t>
            </w:r>
            <w:r w:rsidR="0037344C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учащихся решать ком</w:t>
            </w:r>
            <w:r w:rsidR="001B6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бинации c помощью двойного шаха</w:t>
            </w:r>
            <w:r w:rsidR="0037344C" w:rsidRPr="006C6006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Д: Учащиеся рассаживаются по местам.</w:t>
            </w:r>
          </w:p>
        </w:tc>
        <w:tc>
          <w:tcPr>
            <w:tcW w:w="1842" w:type="dxa"/>
          </w:tcPr>
          <w:p w:rsidR="00E31EF1" w:rsidRPr="00E31EF1" w:rsidRDefault="00E31EF1" w:rsidP="008D556C">
            <w:pPr>
              <w:spacing w:after="0" w:line="240" w:lineRule="auto"/>
              <w:ind w:left="684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702" w:type="dxa"/>
          </w:tcPr>
          <w:p w:rsidR="00E31EF1" w:rsidRPr="00E31EF1" w:rsidRDefault="00E31EF1" w:rsidP="008D556C">
            <w:pPr>
              <w:spacing w:after="0" w:line="240" w:lineRule="auto"/>
              <w:ind w:left="603" w:hanging="4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E31EF1" w:rsidRPr="00E31EF1" w:rsidTr="00481F4F">
        <w:trPr>
          <w:trHeight w:val="449"/>
        </w:trPr>
        <w:tc>
          <w:tcPr>
            <w:tcW w:w="993" w:type="dxa"/>
          </w:tcPr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</w:t>
            </w:r>
          </w:p>
        </w:tc>
        <w:tc>
          <w:tcPr>
            <w:tcW w:w="6096" w:type="dxa"/>
          </w:tcPr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Введение  в  тему  занятия 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П.: Давайте вспомним, что мы изучали на прошлом занятии? 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Д.: Учащиеся отвечают на вопросы. </w:t>
            </w:r>
          </w:p>
          <w:p w:rsidR="00E31EF1" w:rsidRPr="00E31EF1" w:rsidRDefault="008D556C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П.: Всё правильно, </w:t>
            </w:r>
            <w:r w:rsidR="00E31EF1"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 прошлом з</w:t>
            </w:r>
            <w:r w:rsidR="001B6607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анятии у нас был турнир</w:t>
            </w:r>
            <w:r w:rsidR="00E31EF1"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 Теперь мы её повторим.</w:t>
            </w:r>
          </w:p>
          <w:p w:rsidR="0037344C" w:rsidRDefault="001B6607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По какой системе он проходил</w:t>
            </w:r>
            <w:r w:rsidR="00E31EF1"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E31EF1" w:rsidRPr="00E31EF1" w:rsidRDefault="001B6607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Назовите номер тура</w:t>
            </w:r>
            <w:r w:rsidR="00E31EF1"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E31EF1" w:rsidRPr="00E31EF1" w:rsidRDefault="001B6607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Кто победил в данных партиях</w:t>
            </w:r>
            <w:r w:rsidR="00E31EF1"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?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Д.: Дети отвечают на вопросы.</w:t>
            </w:r>
          </w:p>
          <w:p w:rsidR="00B617FA" w:rsidRDefault="00912188" w:rsidP="008D55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П.</w:t>
            </w:r>
            <w:proofErr w:type="gramStart"/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: </w:t>
            </w:r>
            <w:r w:rsidR="00B61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Значит</w:t>
            </w:r>
            <w:proofErr w:type="gramEnd"/>
            <w:r w:rsidR="00B617FA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тема нашего занятия?</w:t>
            </w:r>
          </w:p>
          <w:p w:rsidR="00B617FA" w:rsidRDefault="00B617FA" w:rsidP="008D556C">
            <w:pPr>
              <w:spacing w:after="0" w:line="240" w:lineRule="auto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>Д: «Двойной шах».</w:t>
            </w:r>
          </w:p>
          <w:p w:rsidR="00E31EF1" w:rsidRPr="00E31EF1" w:rsidRDefault="00B617FA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П: </w:t>
            </w:r>
            <w:r w:rsidR="00E31EF1" w:rsidRPr="00E31E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Тема </w:t>
            </w:r>
            <w:r w:rsidR="00E31868">
              <w:rPr>
                <w:rFonts w:ascii="Times New Roman" w:eastAsia="Calibri" w:hAnsi="Times New Roman" w:cs="Times New Roman"/>
                <w:sz w:val="24"/>
                <w:szCs w:val="24"/>
              </w:rPr>
              <w:t>занятия - «Двойной шах</w:t>
            </w:r>
            <w:r w:rsidR="00E31EF1" w:rsidRPr="00E31EF1">
              <w:rPr>
                <w:rFonts w:ascii="Times New Roman" w:eastAsia="Calibri" w:hAnsi="Times New Roman" w:cs="Times New Roman"/>
                <w:sz w:val="24"/>
                <w:szCs w:val="24"/>
              </w:rPr>
              <w:t>»</w:t>
            </w:r>
            <w:r w:rsidR="00E31868">
              <w:rPr>
                <w:rFonts w:ascii="Times New Roman" w:eastAsia="Calibri" w:hAnsi="Times New Roman" w:cs="Times New Roman"/>
                <w:sz w:val="24"/>
                <w:szCs w:val="24"/>
              </w:rPr>
              <w:t>.</w:t>
            </w:r>
            <w:r w:rsidR="00373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  <w:r w:rsidR="00E31EF1" w:rsidRPr="00E31EF1">
              <w:rPr>
                <w:rFonts w:ascii="Times New Roman" w:eastAsia="Calibri" w:hAnsi="Times New Roman" w:cs="Times New Roman"/>
                <w:sz w:val="24"/>
                <w:szCs w:val="24"/>
              </w:rPr>
              <w:t>Сейчас я покажу</w:t>
            </w:r>
            <w:r w:rsidR="0037344C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вам на демонстрационной доске </w:t>
            </w:r>
            <w:r w:rsidR="00E31868">
              <w:rPr>
                <w:rFonts w:ascii="Times New Roman" w:eastAsia="Calibri" w:hAnsi="Times New Roman" w:cs="Times New Roman"/>
                <w:sz w:val="24"/>
                <w:szCs w:val="24"/>
              </w:rPr>
              <w:t>данный тактический прием</w:t>
            </w:r>
            <w:r w:rsidR="00E31EF1" w:rsidRPr="00E31EF1">
              <w:rPr>
                <w:rFonts w:ascii="Times New Roman" w:eastAsia="Calibri" w:hAnsi="Times New Roman" w:cs="Times New Roman"/>
                <w:sz w:val="24"/>
                <w:szCs w:val="24"/>
              </w:rPr>
              <w:t>. Затем каждый получит задание на карточках – двенадцать задач, которые надо решить и решение записать. Каждый, кто правильно решит все задачи, будет поощрен.</w:t>
            </w:r>
          </w:p>
        </w:tc>
        <w:tc>
          <w:tcPr>
            <w:tcW w:w="1842" w:type="dxa"/>
          </w:tcPr>
          <w:p w:rsidR="00E31EF1" w:rsidRPr="00E31EF1" w:rsidRDefault="00E31EF1" w:rsidP="008D556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 анализ</w:t>
            </w:r>
          </w:p>
        </w:tc>
        <w:tc>
          <w:tcPr>
            <w:tcW w:w="1702" w:type="dxa"/>
          </w:tcPr>
          <w:p w:rsidR="00E31EF1" w:rsidRPr="00E31EF1" w:rsidRDefault="00E31EF1" w:rsidP="008D556C">
            <w:pPr>
              <w:spacing w:after="0" w:line="240" w:lineRule="auto"/>
              <w:ind w:left="603" w:hanging="4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E31EF1" w:rsidRPr="00E31EF1" w:rsidTr="00481F4F">
        <w:trPr>
          <w:trHeight w:val="458"/>
        </w:trPr>
        <w:tc>
          <w:tcPr>
            <w:tcW w:w="993" w:type="dxa"/>
          </w:tcPr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III</w:t>
            </w:r>
          </w:p>
        </w:tc>
        <w:tc>
          <w:tcPr>
            <w:tcW w:w="6096" w:type="dxa"/>
          </w:tcPr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Объяснение  темы занятия </w:t>
            </w:r>
          </w:p>
          <w:p w:rsidR="00E31868" w:rsidRPr="00E31EF1" w:rsidRDefault="00E31EF1" w:rsidP="00E31868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</w:t>
            </w:r>
            <w:r w:rsidR="00BE2333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31868" w:rsidRPr="00E31EF1">
              <w:rPr>
                <w:rFonts w:ascii="Times New Roman" w:eastAsia="Calibri" w:hAnsi="Times New Roman" w:cs="Times New Roman"/>
                <w:sz w:val="24"/>
                <w:szCs w:val="24"/>
              </w:rPr>
              <w:t>Объяснение учащимся - что такое комбинация</w:t>
            </w:r>
            <w:r w:rsidR="00E31868" w:rsidRPr="00BE2333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? </w:t>
            </w:r>
          </w:p>
          <w:p w:rsidR="00E31EF1" w:rsidRPr="00E31EF1" w:rsidRDefault="00BE2333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Объяснение </w:t>
            </w:r>
            <w:r w:rsidR="00E31EF1" w:rsidRPr="00E31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и показ </w:t>
            </w:r>
            <w:r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на </w:t>
            </w:r>
            <w:r w:rsidR="00E31EF1" w:rsidRPr="00E31EF1">
              <w:rPr>
                <w:rFonts w:ascii="Times New Roman" w:eastAsia="Calibri" w:hAnsi="Times New Roman" w:cs="Times New Roman"/>
                <w:sz w:val="24"/>
                <w:szCs w:val="24"/>
                <w:lang w:eastAsia="ru-RU"/>
              </w:rPr>
              <w:t xml:space="preserve">демонстрационной доске </w:t>
            </w:r>
            <w:r>
              <w:rPr>
                <w:rFonts w:ascii="Times New Roman" w:eastAsia="Calibri" w:hAnsi="Times New Roman" w:cs="Times New Roman"/>
                <w:i/>
                <w:sz w:val="24"/>
                <w:szCs w:val="24"/>
              </w:rPr>
              <w:t>тактического удара</w:t>
            </w:r>
            <w:r w:rsidR="00E31EF1"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: </w:t>
            </w:r>
            <w:r w:rsidR="00E31868">
              <w:rPr>
                <w:rFonts w:ascii="Times New Roman" w:eastAsia="Calibri" w:hAnsi="Times New Roman" w:cs="Times New Roman"/>
                <w:sz w:val="24"/>
                <w:szCs w:val="24"/>
              </w:rPr>
              <w:t>двойной шах</w:t>
            </w:r>
            <w:r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. </w:t>
            </w:r>
            <w:r w:rsidR="0044660E">
              <w:rPr>
                <w:rFonts w:ascii="Times New Roman" w:eastAsia="Calibri" w:hAnsi="Times New Roman" w:cs="Times New Roman"/>
                <w:sz w:val="24"/>
                <w:szCs w:val="24"/>
              </w:rPr>
              <w:t>Изучается единственная возможность избежать двойной шах.</w:t>
            </w:r>
            <w:r w:rsidR="00E31868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</w:pPr>
            <w:r w:rsidRPr="00E31EF1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Д.: Ответы детей. </w:t>
            </w:r>
          </w:p>
        </w:tc>
        <w:tc>
          <w:tcPr>
            <w:tcW w:w="1842" w:type="dxa"/>
          </w:tcPr>
          <w:p w:rsidR="00E31EF1" w:rsidRPr="00E31EF1" w:rsidRDefault="00E31EF1" w:rsidP="008D556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Рассказ, анализ</w:t>
            </w:r>
          </w:p>
        </w:tc>
        <w:tc>
          <w:tcPr>
            <w:tcW w:w="1702" w:type="dxa"/>
          </w:tcPr>
          <w:p w:rsidR="00E31EF1" w:rsidRPr="00E31EF1" w:rsidRDefault="00E31EF1" w:rsidP="008D556C">
            <w:pPr>
              <w:spacing w:after="0" w:line="240" w:lineRule="auto"/>
              <w:ind w:left="603" w:hanging="4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E31EF1" w:rsidRPr="00E31EF1" w:rsidTr="00481F4F">
        <w:trPr>
          <w:trHeight w:val="451"/>
        </w:trPr>
        <w:tc>
          <w:tcPr>
            <w:tcW w:w="993" w:type="dxa"/>
          </w:tcPr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IV</w:t>
            </w:r>
          </w:p>
        </w:tc>
        <w:tc>
          <w:tcPr>
            <w:tcW w:w="6096" w:type="dxa"/>
          </w:tcPr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работа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Теперь мы приступаем к работе. Давайте вспомним основные правила поведения на занятии.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Д: Дети отвечают на вопросы по правилам поведения во время занятия.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Теперь каждому из вас будет выдана одна карточка, состоящая из шести заданий</w:t>
            </w:r>
            <w:r w:rsidR="00446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на двойной шах</w:t>
            </w:r>
            <w:r w:rsidR="00BE2333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Ваша задача выполнить задания. 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Theme="minorEastAsia" w:hAnsi="Times New Roman" w:cs="Times New Roman"/>
                <w:sz w:val="24"/>
                <w:szCs w:val="24"/>
                <w:lang w:eastAsia="ru-RU"/>
              </w:rPr>
              <w:t>П.: Осуществляет контроль за деятельностью учащихся и оказывает помощь в выполнении заданий.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Д.: Учащиеся выполняют задания.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Проверка и обсуждение выполненных заданий.</w:t>
            </w:r>
          </w:p>
        </w:tc>
        <w:tc>
          <w:tcPr>
            <w:tcW w:w="1842" w:type="dxa"/>
          </w:tcPr>
          <w:p w:rsidR="00E31EF1" w:rsidRPr="00E31EF1" w:rsidRDefault="00E31EF1" w:rsidP="008D556C">
            <w:pPr>
              <w:spacing w:after="0" w:line="240" w:lineRule="auto"/>
              <w:ind w:left="684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Карточки</w:t>
            </w:r>
            <w:r w:rsidR="00E31868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,</w:t>
            </w:r>
            <w:r w:rsidR="003314B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</w:t>
            </w:r>
          </w:p>
        </w:tc>
        <w:tc>
          <w:tcPr>
            <w:tcW w:w="1702" w:type="dxa"/>
          </w:tcPr>
          <w:p w:rsidR="00E31EF1" w:rsidRPr="00E31EF1" w:rsidRDefault="00E31EF1" w:rsidP="008D556C">
            <w:pPr>
              <w:spacing w:after="0" w:line="240" w:lineRule="auto"/>
              <w:ind w:left="603" w:hanging="4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E31EF1" w:rsidRPr="00E31EF1" w:rsidTr="00481F4F">
        <w:trPr>
          <w:trHeight w:val="318"/>
        </w:trPr>
        <w:tc>
          <w:tcPr>
            <w:tcW w:w="993" w:type="dxa"/>
          </w:tcPr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</w:t>
            </w:r>
          </w:p>
        </w:tc>
        <w:tc>
          <w:tcPr>
            <w:tcW w:w="6096" w:type="dxa"/>
          </w:tcPr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 xml:space="preserve">   Физ. Минутка</w:t>
            </w:r>
          </w:p>
          <w:p w:rsidR="00E31EF1" w:rsidRPr="00E31EF1" w:rsidRDefault="00E31EF1" w:rsidP="008D556C">
            <w:pPr>
              <w:spacing w:after="0" w:line="240" w:lineRule="auto"/>
              <w:ind w:left="17"/>
              <w:jc w:val="both"/>
              <w:rPr>
                <w:rFonts w:ascii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>П: Давайте сделаем небольшой перерыв в работе. Нам нужно немного подвигаться, расправить спину, размять руки и пальцы. Повторяйте движения за мной.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Д.: Дети выполняют   упражнения -  каждым пальцем по очереди щелчок по воздуху, вначале одной рукой, потом </w:t>
            </w:r>
            <w:r w:rsidRPr="00E31EF1">
              <w:rPr>
                <w:rFonts w:ascii="Times New Roman" w:eastAsia="Calibri" w:hAnsi="Times New Roman" w:cs="Times New Roman"/>
                <w:sz w:val="24"/>
                <w:szCs w:val="24"/>
              </w:rPr>
              <w:lastRenderedPageBreak/>
              <w:t xml:space="preserve">другой, и в конце двумя руками. </w:t>
            </w:r>
            <w:r w:rsidRPr="00E31EF1">
              <w:rPr>
                <w:rFonts w:ascii="Times New Roman" w:hAnsi="Times New Roman" w:cs="Times New Roman"/>
                <w:sz w:val="24"/>
                <w:szCs w:val="24"/>
                <w:lang w:eastAsia="ru-RU"/>
              </w:rPr>
              <w:t xml:space="preserve">Повторяют за педагогом движения на активизацию двигательных функций рук и ног, расслабления позвоночника и грудной клетки.  </w:t>
            </w:r>
          </w:p>
        </w:tc>
        <w:tc>
          <w:tcPr>
            <w:tcW w:w="1842" w:type="dxa"/>
          </w:tcPr>
          <w:p w:rsidR="00E31EF1" w:rsidRPr="00E31EF1" w:rsidRDefault="00E31EF1" w:rsidP="008D556C">
            <w:pPr>
              <w:spacing w:after="0" w:line="240" w:lineRule="auto"/>
              <w:ind w:left="684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lastRenderedPageBreak/>
              <w:t>Показ</w:t>
            </w:r>
          </w:p>
        </w:tc>
        <w:tc>
          <w:tcPr>
            <w:tcW w:w="1702" w:type="dxa"/>
          </w:tcPr>
          <w:p w:rsidR="00E31EF1" w:rsidRPr="00E31EF1" w:rsidRDefault="00E31EF1" w:rsidP="008D556C">
            <w:pPr>
              <w:spacing w:after="0" w:line="240" w:lineRule="auto"/>
              <w:ind w:left="603" w:hanging="427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E31EF1" w:rsidRPr="00E31EF1" w:rsidTr="00481F4F">
        <w:trPr>
          <w:trHeight w:val="421"/>
        </w:trPr>
        <w:tc>
          <w:tcPr>
            <w:tcW w:w="993" w:type="dxa"/>
          </w:tcPr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</w:t>
            </w:r>
          </w:p>
        </w:tc>
        <w:tc>
          <w:tcPr>
            <w:tcW w:w="6096" w:type="dxa"/>
          </w:tcPr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Практическая  работа</w:t>
            </w:r>
          </w:p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Д.: Дети </w:t>
            </w:r>
            <w:r w:rsidR="0044660E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решают комбинации на двойной шах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1842" w:type="dxa"/>
          </w:tcPr>
          <w:p w:rsidR="00E31EF1" w:rsidRPr="00E31EF1" w:rsidRDefault="00E31EF1" w:rsidP="008D556C">
            <w:pPr>
              <w:spacing w:after="0" w:line="240" w:lineRule="auto"/>
              <w:ind w:left="176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Шахматная доска</w:t>
            </w:r>
          </w:p>
        </w:tc>
        <w:tc>
          <w:tcPr>
            <w:tcW w:w="1702" w:type="dxa"/>
          </w:tcPr>
          <w:p w:rsidR="00E31EF1" w:rsidRPr="00E31EF1" w:rsidRDefault="00E31EF1" w:rsidP="008D556C">
            <w:pPr>
              <w:spacing w:after="0" w:line="240" w:lineRule="auto"/>
              <w:ind w:left="318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E31EF1" w:rsidRPr="00E31EF1" w:rsidTr="00481F4F">
        <w:trPr>
          <w:trHeight w:val="413"/>
        </w:trPr>
        <w:tc>
          <w:tcPr>
            <w:tcW w:w="993" w:type="dxa"/>
          </w:tcPr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</w:t>
            </w:r>
          </w:p>
        </w:tc>
        <w:tc>
          <w:tcPr>
            <w:tcW w:w="6096" w:type="dxa"/>
          </w:tcPr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Подведение  итогов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. 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EF1">
              <w:rPr>
                <w:rFonts w:ascii="Times New Roman" w:hAnsi="Times New Roman" w:cs="Times New Roman"/>
                <w:sz w:val="24"/>
                <w:szCs w:val="24"/>
              </w:rPr>
              <w:t>П.: Сегодня вы решали шахматн</w:t>
            </w:r>
            <w:r w:rsidR="0044660E">
              <w:rPr>
                <w:rFonts w:ascii="Times New Roman" w:hAnsi="Times New Roman" w:cs="Times New Roman"/>
                <w:sz w:val="24"/>
                <w:szCs w:val="24"/>
              </w:rPr>
              <w:t xml:space="preserve">ые  комбинации на двойной шах. </w:t>
            </w:r>
            <w:r w:rsidRPr="00E31EF1">
              <w:rPr>
                <w:rFonts w:ascii="Times New Roman" w:hAnsi="Times New Roman" w:cs="Times New Roman"/>
                <w:sz w:val="24"/>
                <w:szCs w:val="24"/>
              </w:rPr>
              <w:t>Какие тактические приемы вы запомнили? Какие из них показались вам более сложными?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hAnsi="Times New Roman" w:cs="Times New Roman"/>
                <w:sz w:val="24"/>
                <w:szCs w:val="24"/>
              </w:rPr>
              <w:t xml:space="preserve">Д.: Дети отвечают на вопросы. 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П.: Цель нашего занятия достигнута.</w:t>
            </w:r>
          </w:p>
        </w:tc>
        <w:tc>
          <w:tcPr>
            <w:tcW w:w="1842" w:type="dxa"/>
          </w:tcPr>
          <w:p w:rsidR="00E31EF1" w:rsidRPr="00E31EF1" w:rsidRDefault="00E31EF1" w:rsidP="008D556C">
            <w:pPr>
              <w:spacing w:after="0" w:line="240" w:lineRule="auto"/>
              <w:ind w:left="684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Беседа,</w:t>
            </w:r>
          </w:p>
          <w:p w:rsidR="00E31EF1" w:rsidRPr="00E31EF1" w:rsidRDefault="00E31EF1" w:rsidP="008D556C">
            <w:pPr>
              <w:spacing w:after="0" w:line="240" w:lineRule="auto"/>
              <w:ind w:left="684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опрос</w:t>
            </w:r>
          </w:p>
        </w:tc>
        <w:tc>
          <w:tcPr>
            <w:tcW w:w="1702" w:type="dxa"/>
          </w:tcPr>
          <w:p w:rsidR="00E31EF1" w:rsidRPr="00E31EF1" w:rsidRDefault="00E31EF1" w:rsidP="008D556C">
            <w:pPr>
              <w:spacing w:after="0" w:line="240" w:lineRule="auto"/>
              <w:ind w:left="318" w:hanging="142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Наблюдение</w:t>
            </w:r>
          </w:p>
        </w:tc>
      </w:tr>
      <w:tr w:rsidR="00E31EF1" w:rsidRPr="00E31EF1" w:rsidTr="00481F4F">
        <w:trPr>
          <w:trHeight w:val="420"/>
        </w:trPr>
        <w:tc>
          <w:tcPr>
            <w:tcW w:w="993" w:type="dxa"/>
            <w:tcBorders>
              <w:bottom w:val="single" w:sz="4" w:space="0" w:color="auto"/>
            </w:tcBorders>
          </w:tcPr>
          <w:p w:rsidR="00E31EF1" w:rsidRPr="00E31EF1" w:rsidRDefault="00E31EF1" w:rsidP="008D556C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val="en-US" w:eastAsia="ru-RU"/>
              </w:rPr>
              <w:t>VIII</w:t>
            </w:r>
          </w:p>
        </w:tc>
        <w:tc>
          <w:tcPr>
            <w:tcW w:w="6096" w:type="dxa"/>
            <w:tcBorders>
              <w:bottom w:val="single" w:sz="4" w:space="0" w:color="auto"/>
            </w:tcBorders>
          </w:tcPr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b/>
                <w:sz w:val="24"/>
                <w:szCs w:val="24"/>
                <w:lang w:eastAsia="ru-RU"/>
              </w:rPr>
              <w:t>Рефлексия.</w:t>
            </w: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Организационный  конец.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E31EF1">
              <w:rPr>
                <w:rFonts w:ascii="Times New Roman" w:hAnsi="Times New Roman" w:cs="Times New Roman"/>
                <w:sz w:val="24"/>
                <w:szCs w:val="24"/>
              </w:rPr>
              <w:t>П.: Понравилось ли  занятие? Что для вас было сложным в выполнении практического задания? Всё ли было понятно?                                                                                                                                                                   Д: Учащиеся отвечают на вопросы, анализируя свою работу. Делятся впечатлениями о занятии.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П.: </w:t>
            </w:r>
            <w:r w:rsidRPr="00E31EF1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Занятие закончено. Всем спасибо за работу. 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Calibri" w:hAnsi="Times New Roman" w:cs="Times New Roman"/>
                <w:sz w:val="24"/>
                <w:szCs w:val="24"/>
              </w:rPr>
              <w:t>До свидания.</w:t>
            </w:r>
          </w:p>
          <w:p w:rsidR="00E31EF1" w:rsidRPr="00E31EF1" w:rsidRDefault="00E31EF1" w:rsidP="008D556C">
            <w:pPr>
              <w:spacing w:after="0" w:line="240" w:lineRule="auto"/>
              <w:ind w:left="1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Д.: </w:t>
            </w:r>
            <w:r w:rsidRPr="00E31EF1">
              <w:rPr>
                <w:rFonts w:ascii="Times New Roman" w:eastAsia="Calibri" w:hAnsi="Times New Roman" w:cs="Times New Roman"/>
                <w:sz w:val="24"/>
                <w:szCs w:val="24"/>
              </w:rPr>
              <w:t>Учащиеся  организованно выходят из кабинета.</w:t>
            </w:r>
          </w:p>
        </w:tc>
        <w:tc>
          <w:tcPr>
            <w:tcW w:w="1842" w:type="dxa"/>
            <w:tcBorders>
              <w:bottom w:val="single" w:sz="4" w:space="0" w:color="auto"/>
            </w:tcBorders>
          </w:tcPr>
          <w:p w:rsidR="00E31EF1" w:rsidRPr="00E31EF1" w:rsidRDefault="00E31EF1" w:rsidP="008D556C">
            <w:pPr>
              <w:spacing w:line="240" w:lineRule="auto"/>
              <w:ind w:left="684" w:hanging="508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31EF1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Анализ</w:t>
            </w:r>
          </w:p>
        </w:tc>
        <w:tc>
          <w:tcPr>
            <w:tcW w:w="1702" w:type="dxa"/>
            <w:tcBorders>
              <w:bottom w:val="single" w:sz="4" w:space="0" w:color="auto"/>
            </w:tcBorders>
          </w:tcPr>
          <w:p w:rsidR="00E31EF1" w:rsidRPr="00E31EF1" w:rsidRDefault="00E31EF1" w:rsidP="008D556C">
            <w:pPr>
              <w:spacing w:line="240" w:lineRule="auto"/>
              <w:ind w:left="603"/>
              <w:jc w:val="both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</w:p>
        </w:tc>
      </w:tr>
    </w:tbl>
    <w:p w:rsidR="00E31868" w:rsidRDefault="00E31868" w:rsidP="002E0A91">
      <w:pPr>
        <w:shd w:val="clear" w:color="auto" w:fill="FFFFFF"/>
        <w:spacing w:after="0" w:line="240" w:lineRule="auto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868" w:rsidRDefault="00E31868" w:rsidP="008D556C">
      <w:pPr>
        <w:shd w:val="clear" w:color="auto" w:fill="FFFFFF"/>
        <w:spacing w:after="0" w:line="240" w:lineRule="auto"/>
        <w:ind w:left="2160"/>
        <w:jc w:val="both"/>
        <w:textAlignment w:val="baseline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132A0" w:rsidRPr="00C53514" w:rsidRDefault="00E132A0" w:rsidP="002E0A91">
      <w:pPr>
        <w:shd w:val="clear" w:color="auto" w:fill="FFFFFF"/>
        <w:spacing w:after="0" w:line="240" w:lineRule="auto"/>
        <w:ind w:left="2160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  <w:r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 xml:space="preserve">3. </w:t>
      </w:r>
      <w:r w:rsidRPr="00C53514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  <w:t>Заключение</w:t>
      </w:r>
    </w:p>
    <w:p w:rsidR="00E132A0" w:rsidRPr="00C53514" w:rsidRDefault="00E132A0" w:rsidP="008D556C">
      <w:pPr>
        <w:shd w:val="clear" w:color="auto" w:fill="FFFFFF"/>
        <w:spacing w:after="0" w:line="240" w:lineRule="auto"/>
        <w:ind w:left="2160"/>
        <w:jc w:val="both"/>
        <w:textAlignment w:val="baseline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bdr w:val="none" w:sz="0" w:space="0" w:color="auto" w:frame="1"/>
          <w:lang w:eastAsia="ru-RU"/>
        </w:rPr>
      </w:pPr>
    </w:p>
    <w:p w:rsidR="004D6456" w:rsidRPr="00C53514" w:rsidRDefault="004D6456" w:rsidP="008D556C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Проанализировав литературу по данной теме, можно сказать, что шахматы позволяют реализовать многие позитивные идеи отечественных теоретиков и практиков – сделать обучение радостным, поддерживать устойчивый интерес к знаниям. </w:t>
      </w:r>
    </w:p>
    <w:p w:rsidR="00E132A0" w:rsidRPr="00C53514" w:rsidRDefault="00E132A0" w:rsidP="008D556C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Проведение занятий с использованием  раздаточного материала   позволяет   обучающимся:</w:t>
      </w:r>
    </w:p>
    <w:p w:rsidR="00E132A0" w:rsidRPr="00C53514" w:rsidRDefault="00E132A0" w:rsidP="008D556C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применять их на практике, что в благоприятной мере сказывается на   результате игры;</w:t>
      </w:r>
    </w:p>
    <w:p w:rsidR="00E132A0" w:rsidRPr="00C53514" w:rsidRDefault="00E132A0" w:rsidP="008D556C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реализовать потребность в состязаниях на уровне мыслительной деятельности;</w:t>
      </w:r>
    </w:p>
    <w:p w:rsidR="00E132A0" w:rsidRPr="00C53514" w:rsidRDefault="00E132A0" w:rsidP="008D556C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C53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-   организовать досуг  по формированию  здорового образа жизни.</w:t>
      </w:r>
    </w:p>
    <w:p w:rsidR="00E132A0" w:rsidRPr="00C53514" w:rsidRDefault="00E132A0" w:rsidP="008D556C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  <w:r w:rsidRPr="00C53514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Данная методическая разработка создана для </w:t>
      </w:r>
      <w:r w:rsidRPr="00C5351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>популяризации шахмат как средства интеллектуального и гармоничного развития личности</w:t>
      </w:r>
      <w:r w:rsidR="008D11FE" w:rsidRPr="00C53514"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  <w:t xml:space="preserve">, </w:t>
      </w:r>
      <w:r w:rsidR="008D11FE" w:rsidRPr="00C53514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может быть использована</w:t>
      </w:r>
      <w:r w:rsidR="00E55BCF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во внеурочной </w:t>
      </w:r>
      <w:proofErr w:type="gramStart"/>
      <w:r w:rsidR="00E55BCF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деятельности  и</w:t>
      </w:r>
      <w:proofErr w:type="gramEnd"/>
      <w:r w:rsidR="00E55BCF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</w:t>
      </w:r>
      <w:r w:rsidRPr="00C53514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 xml:space="preserve"> в деятельности педагога дополнительного образования по шахматам</w:t>
      </w:r>
      <w:r w:rsidR="00E55BCF"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  <w:t>.</w:t>
      </w:r>
    </w:p>
    <w:p w:rsidR="00E132A0" w:rsidRPr="00C53514" w:rsidRDefault="00E132A0" w:rsidP="008D556C">
      <w:pPr>
        <w:keepNext/>
        <w:widowControl w:val="0"/>
        <w:overflowPunct w:val="0"/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eastAsia="Times New Roman" w:hAnsi="Times New Roman" w:cs="Times New Roman"/>
          <w:kern w:val="28"/>
          <w:sz w:val="24"/>
          <w:szCs w:val="24"/>
          <w:lang w:eastAsia="ru-RU"/>
        </w:rPr>
      </w:pPr>
      <w:r w:rsidRPr="00C53514">
        <w:rPr>
          <w:rFonts w:ascii="Times New Roman" w:eastAsia="Calibri" w:hAnsi="Times New Roman" w:cs="Times New Roman"/>
          <w:sz w:val="24"/>
          <w:szCs w:val="24"/>
          <w:shd w:val="clear" w:color="auto" w:fill="FFFFFF"/>
        </w:rPr>
        <w:t>.</w:t>
      </w:r>
    </w:p>
    <w:p w:rsidR="00EE0335" w:rsidRPr="002D522A" w:rsidRDefault="00EE0335" w:rsidP="008D556C">
      <w:pPr>
        <w:shd w:val="clear" w:color="auto" w:fill="FFFFFF"/>
        <w:spacing w:after="0" w:line="240" w:lineRule="auto"/>
        <w:ind w:firstLine="720"/>
        <w:jc w:val="both"/>
        <w:textAlignment w:val="baseline"/>
        <w:rPr>
          <w:rFonts w:ascii="Times New Roman" w:eastAsia="Times New Roman" w:hAnsi="Times New Roman" w:cs="Times New Roman"/>
          <w:sz w:val="24"/>
          <w:szCs w:val="24"/>
          <w:lang w:eastAsia="ru-RU" w:bidi="he-IL"/>
        </w:rPr>
      </w:pPr>
    </w:p>
    <w:p w:rsidR="00E132A0" w:rsidRPr="00C53514" w:rsidRDefault="00E132A0" w:rsidP="008D556C">
      <w:pPr>
        <w:pStyle w:val="a3"/>
        <w:spacing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EF1" w:rsidRDefault="00E31EF1" w:rsidP="008D556C">
      <w:pPr>
        <w:pStyle w:val="a3"/>
        <w:spacing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E31EF1" w:rsidRDefault="00E31EF1" w:rsidP="008D556C">
      <w:pPr>
        <w:pStyle w:val="a3"/>
        <w:spacing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23AF" w:rsidRDefault="009423AF" w:rsidP="008D556C">
      <w:pPr>
        <w:pStyle w:val="a3"/>
        <w:spacing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23AF" w:rsidRDefault="009423AF" w:rsidP="008D556C">
      <w:pPr>
        <w:pStyle w:val="a3"/>
        <w:spacing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23AF" w:rsidRDefault="009423AF" w:rsidP="008D556C">
      <w:pPr>
        <w:pStyle w:val="a3"/>
        <w:spacing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23AF" w:rsidRDefault="009423AF" w:rsidP="008D556C">
      <w:pPr>
        <w:pStyle w:val="a3"/>
        <w:spacing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23AF" w:rsidRDefault="009423AF" w:rsidP="008D556C">
      <w:pPr>
        <w:pStyle w:val="a3"/>
        <w:spacing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23AF" w:rsidRDefault="009423AF" w:rsidP="008D556C">
      <w:pPr>
        <w:pStyle w:val="a3"/>
        <w:spacing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23AF" w:rsidRPr="009B5238" w:rsidRDefault="009423AF" w:rsidP="009B5238">
      <w:pPr>
        <w:spacing w:line="240" w:lineRule="auto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423AF" w:rsidRDefault="009423AF" w:rsidP="008D556C">
      <w:pPr>
        <w:pStyle w:val="a3"/>
        <w:spacing w:line="240" w:lineRule="auto"/>
        <w:ind w:left="1440"/>
        <w:jc w:val="both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</w:p>
    <w:p w:rsidR="009536AE" w:rsidRPr="00C53514" w:rsidRDefault="00625387" w:rsidP="003314B1">
      <w:pPr>
        <w:pStyle w:val="a3"/>
        <w:spacing w:line="240" w:lineRule="auto"/>
        <w:ind w:left="1440"/>
        <w:jc w:val="center"/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</w:pPr>
      <w:r w:rsidRPr="00C53514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lastRenderedPageBreak/>
        <w:t xml:space="preserve">4. </w:t>
      </w:r>
      <w:r w:rsidR="00C54D8D">
        <w:rPr>
          <w:rFonts w:ascii="Times New Roman" w:eastAsia="Times New Roman" w:hAnsi="Times New Roman" w:cs="Times New Roman"/>
          <w:b/>
          <w:sz w:val="24"/>
          <w:szCs w:val="24"/>
          <w:lang w:eastAsia="ru-RU"/>
        </w:rPr>
        <w:t>Используемые источники</w:t>
      </w:r>
    </w:p>
    <w:p w:rsidR="001A293C" w:rsidRPr="0044660E" w:rsidRDefault="001A293C" w:rsidP="0044660E">
      <w:pPr>
        <w:tabs>
          <w:tab w:val="left" w:pos="567"/>
        </w:tabs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1A293C" w:rsidRPr="00C53514" w:rsidRDefault="001A293C" w:rsidP="008D556C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3514">
        <w:rPr>
          <w:rFonts w:ascii="Times New Roman" w:eastAsia="Calibri" w:hAnsi="Times New Roman" w:cs="Times New Roman"/>
          <w:sz w:val="24"/>
          <w:szCs w:val="24"/>
        </w:rPr>
        <w:t>Блох М.</w:t>
      </w:r>
      <w:r w:rsidR="004466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3514">
        <w:rPr>
          <w:rFonts w:ascii="Times New Roman" w:eastAsia="Calibri" w:hAnsi="Times New Roman" w:cs="Times New Roman"/>
          <w:sz w:val="24"/>
          <w:szCs w:val="24"/>
        </w:rPr>
        <w:t xml:space="preserve">В. Комбинационное искусство. -  М.: Инженер, 1993. - 176 с.      </w:t>
      </w:r>
    </w:p>
    <w:p w:rsidR="001A293C" w:rsidRPr="00C53514" w:rsidRDefault="001A293C" w:rsidP="008D556C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53514">
        <w:rPr>
          <w:rFonts w:ascii="Times New Roman" w:eastAsia="Calibri" w:hAnsi="Times New Roman" w:cs="Times New Roman"/>
          <w:sz w:val="24"/>
          <w:szCs w:val="24"/>
        </w:rPr>
        <w:t>Бондаревский</w:t>
      </w:r>
      <w:proofErr w:type="spellEnd"/>
      <w:r w:rsidRPr="00C53514">
        <w:rPr>
          <w:rFonts w:ascii="Times New Roman" w:eastAsia="Calibri" w:hAnsi="Times New Roman" w:cs="Times New Roman"/>
          <w:sz w:val="24"/>
          <w:szCs w:val="24"/>
        </w:rPr>
        <w:t xml:space="preserve"> И.</w:t>
      </w:r>
      <w:r w:rsidR="004466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3514">
        <w:rPr>
          <w:rFonts w:ascii="Times New Roman" w:eastAsia="Calibri" w:hAnsi="Times New Roman" w:cs="Times New Roman"/>
          <w:sz w:val="24"/>
          <w:szCs w:val="24"/>
        </w:rPr>
        <w:t>З. Атака на короля. - М.:</w:t>
      </w:r>
      <w:r w:rsidR="004466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3514">
        <w:rPr>
          <w:rFonts w:ascii="Times New Roman" w:eastAsia="Calibri" w:hAnsi="Times New Roman" w:cs="Times New Roman"/>
          <w:sz w:val="24"/>
          <w:szCs w:val="24"/>
        </w:rPr>
        <w:t xml:space="preserve">Физкультура и спорт,1962.–114с.  </w:t>
      </w:r>
    </w:p>
    <w:p w:rsidR="001A293C" w:rsidRPr="00C53514" w:rsidRDefault="001A293C" w:rsidP="008D556C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53514">
        <w:rPr>
          <w:rFonts w:ascii="Times New Roman" w:eastAsia="Calibri" w:hAnsi="Times New Roman" w:cs="Times New Roman"/>
          <w:sz w:val="24"/>
          <w:szCs w:val="24"/>
        </w:rPr>
        <w:t>Бондаревский</w:t>
      </w:r>
      <w:proofErr w:type="spellEnd"/>
      <w:r w:rsidRPr="00C53514">
        <w:rPr>
          <w:rFonts w:ascii="Times New Roman" w:eastAsia="Calibri" w:hAnsi="Times New Roman" w:cs="Times New Roman"/>
          <w:sz w:val="24"/>
          <w:szCs w:val="24"/>
        </w:rPr>
        <w:t xml:space="preserve"> И.</w:t>
      </w:r>
      <w:r w:rsidR="004466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3514">
        <w:rPr>
          <w:rFonts w:ascii="Times New Roman" w:eastAsia="Calibri" w:hAnsi="Times New Roman" w:cs="Times New Roman"/>
          <w:sz w:val="24"/>
          <w:szCs w:val="24"/>
        </w:rPr>
        <w:t>З. Комбинации в миттельшпиле. -  Ростов-на-Дону: Феникс, 2001 г. – 128 с.</w:t>
      </w:r>
    </w:p>
    <w:p w:rsidR="001A293C" w:rsidRPr="00C53514" w:rsidRDefault="001A293C" w:rsidP="008D556C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>Зак</w:t>
      </w:r>
      <w:proofErr w:type="spellEnd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В., </w:t>
      </w:r>
      <w:proofErr w:type="spellStart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>Длуголенский</w:t>
      </w:r>
      <w:proofErr w:type="spellEnd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Я. Я играю в шахматы. – Л.: Детская литература, 1985.</w:t>
      </w:r>
    </w:p>
    <w:p w:rsidR="001A293C" w:rsidRPr="0044660E" w:rsidRDefault="001A293C" w:rsidP="0044660E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3514">
        <w:rPr>
          <w:rFonts w:ascii="Times New Roman" w:eastAsia="Calibri" w:hAnsi="Times New Roman" w:cs="Times New Roman"/>
          <w:sz w:val="24"/>
          <w:szCs w:val="24"/>
        </w:rPr>
        <w:t>Иващенко С.Д. Сборник шахматных комбинаций. -  М.:  Физкультура и спорт. 1988. – 224 с.</w:t>
      </w:r>
    </w:p>
    <w:p w:rsidR="001A293C" w:rsidRPr="00C53514" w:rsidRDefault="001A293C" w:rsidP="008D556C">
      <w:pPr>
        <w:pStyle w:val="a3"/>
        <w:numPr>
          <w:ilvl w:val="0"/>
          <w:numId w:val="12"/>
        </w:numPr>
        <w:tabs>
          <w:tab w:val="left" w:pos="0"/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>Костьев</w:t>
      </w:r>
      <w:proofErr w:type="spellEnd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 Учителю о шахматах. – М.: Просвещение, 1986.</w:t>
      </w:r>
    </w:p>
    <w:p w:rsidR="001A293C" w:rsidRPr="00C53514" w:rsidRDefault="001A293C" w:rsidP="008D556C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0" w:firstLine="0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>Костьев</w:t>
      </w:r>
      <w:proofErr w:type="spellEnd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А. Уроки шахмат. – М.: </w:t>
      </w:r>
      <w:proofErr w:type="spellStart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>ФиС</w:t>
      </w:r>
      <w:proofErr w:type="spellEnd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>, 1984.</w:t>
      </w:r>
    </w:p>
    <w:p w:rsidR="001A293C" w:rsidRPr="00C53514" w:rsidRDefault="001A293C" w:rsidP="008D556C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-142" w:firstLine="142"/>
        <w:jc w:val="both"/>
        <w:rPr>
          <w:rFonts w:ascii="Times New Roman" w:eastAsia="Calibri" w:hAnsi="Times New Roman" w:cs="Times New Roman"/>
          <w:sz w:val="24"/>
          <w:szCs w:val="24"/>
        </w:rPr>
      </w:pPr>
      <w:proofErr w:type="spellStart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>Ласкер</w:t>
      </w:r>
      <w:proofErr w:type="spellEnd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 xml:space="preserve"> Э. Учебник шахматной игры. – М.: </w:t>
      </w:r>
      <w:proofErr w:type="spellStart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>ФнС</w:t>
      </w:r>
      <w:proofErr w:type="spellEnd"/>
      <w:r w:rsidRPr="00C53514">
        <w:rPr>
          <w:rFonts w:ascii="Times New Roman" w:hAnsi="Times New Roman" w:cs="Times New Roman"/>
          <w:sz w:val="24"/>
          <w:szCs w:val="24"/>
          <w:shd w:val="clear" w:color="auto" w:fill="FFFFFF"/>
        </w:rPr>
        <w:t>, 1980.</w:t>
      </w:r>
    </w:p>
    <w:p w:rsidR="001A293C" w:rsidRPr="0044660E" w:rsidRDefault="001A293C" w:rsidP="0044660E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left="567" w:hanging="567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C53514">
        <w:rPr>
          <w:rFonts w:ascii="Times New Roman" w:eastAsia="Calibri" w:hAnsi="Times New Roman" w:cs="Times New Roman"/>
          <w:sz w:val="24"/>
          <w:szCs w:val="24"/>
        </w:rPr>
        <w:t>Лисицын Г.</w:t>
      </w:r>
      <w:r w:rsidR="0044660E">
        <w:rPr>
          <w:rFonts w:ascii="Times New Roman" w:eastAsia="Calibri" w:hAnsi="Times New Roman" w:cs="Times New Roman"/>
          <w:sz w:val="24"/>
          <w:szCs w:val="24"/>
        </w:rPr>
        <w:t xml:space="preserve"> </w:t>
      </w:r>
      <w:r w:rsidRPr="00C53514">
        <w:rPr>
          <w:rFonts w:ascii="Times New Roman" w:eastAsia="Calibri" w:hAnsi="Times New Roman" w:cs="Times New Roman"/>
          <w:sz w:val="24"/>
          <w:szCs w:val="24"/>
        </w:rPr>
        <w:t xml:space="preserve">М. Стратегия и тактика шахматного искусства. -  </w:t>
      </w:r>
      <w:proofErr w:type="spellStart"/>
      <w:r w:rsidRPr="00C53514">
        <w:rPr>
          <w:rFonts w:ascii="Times New Roman" w:eastAsia="Calibri" w:hAnsi="Times New Roman" w:cs="Times New Roman"/>
          <w:sz w:val="24"/>
          <w:szCs w:val="24"/>
        </w:rPr>
        <w:t>Лениздат</w:t>
      </w:r>
      <w:proofErr w:type="spellEnd"/>
      <w:r w:rsidRPr="00C53514">
        <w:rPr>
          <w:rFonts w:ascii="Times New Roman" w:eastAsia="Calibri" w:hAnsi="Times New Roman" w:cs="Times New Roman"/>
          <w:sz w:val="24"/>
          <w:szCs w:val="24"/>
        </w:rPr>
        <w:t>, 1952. – 558 с.</w:t>
      </w:r>
    </w:p>
    <w:bookmarkStart w:id="0" w:name="_GoBack"/>
    <w:p w:rsidR="009536AE" w:rsidRPr="00C53514" w:rsidRDefault="00C81FF9" w:rsidP="008D556C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hanging="720"/>
        <w:jc w:val="both"/>
        <w:rPr>
          <w:rStyle w:val="c13"/>
          <w:rFonts w:ascii="Times New Roman" w:eastAsia="Calibri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fldChar w:fldCharType="begin"/>
      </w:r>
      <w:r>
        <w:rPr>
          <w:rStyle w:val="a4"/>
          <w:rFonts w:ascii="Times New Roman" w:hAnsi="Times New Roman" w:cs="Times New Roman"/>
          <w:sz w:val="24"/>
          <w:szCs w:val="24"/>
        </w:rPr>
        <w:instrText xml:space="preserve"> HYPERLINK "http://chess555.narod.ru" </w:instrText>
      </w:r>
      <w:r>
        <w:rPr>
          <w:rStyle w:val="a4"/>
          <w:rFonts w:ascii="Times New Roman" w:hAnsi="Times New Roman" w:cs="Times New Roman"/>
          <w:sz w:val="24"/>
          <w:szCs w:val="24"/>
        </w:rPr>
        <w:fldChar w:fldCharType="separate"/>
      </w:r>
      <w:r w:rsidR="009536AE" w:rsidRPr="00C53514">
        <w:rPr>
          <w:rStyle w:val="a4"/>
          <w:rFonts w:ascii="Times New Roman" w:hAnsi="Times New Roman" w:cs="Times New Roman"/>
          <w:sz w:val="24"/>
          <w:szCs w:val="24"/>
        </w:rPr>
        <w:t>http://chess555.narod.ru</w:t>
      </w:r>
      <w:r>
        <w:rPr>
          <w:rStyle w:val="a4"/>
          <w:rFonts w:ascii="Times New Roman" w:hAnsi="Times New Roman" w:cs="Times New Roman"/>
          <w:sz w:val="24"/>
          <w:szCs w:val="24"/>
        </w:rPr>
        <w:fldChar w:fldCharType="end"/>
      </w:r>
      <w:r w:rsidR="009536AE" w:rsidRPr="00C53514">
        <w:rPr>
          <w:rStyle w:val="c13"/>
          <w:rFonts w:ascii="Times New Roman" w:hAnsi="Times New Roman" w:cs="Times New Roman"/>
          <w:color w:val="000000"/>
          <w:sz w:val="24"/>
          <w:szCs w:val="24"/>
        </w:rPr>
        <w:t>.</w:t>
      </w:r>
    </w:p>
    <w:bookmarkEnd w:id="0"/>
    <w:p w:rsidR="001A293C" w:rsidRPr="002D522A" w:rsidRDefault="00C81FF9" w:rsidP="008D556C">
      <w:pPr>
        <w:pStyle w:val="a3"/>
        <w:numPr>
          <w:ilvl w:val="0"/>
          <w:numId w:val="12"/>
        </w:numPr>
        <w:tabs>
          <w:tab w:val="left" w:pos="567"/>
        </w:tabs>
        <w:spacing w:after="0" w:line="240" w:lineRule="auto"/>
        <w:ind w:hanging="720"/>
        <w:jc w:val="both"/>
        <w:rPr>
          <w:rFonts w:ascii="Times New Roman" w:eastAsia="Calibri" w:hAnsi="Times New Roman" w:cs="Times New Roman"/>
          <w:sz w:val="24"/>
          <w:szCs w:val="24"/>
        </w:rPr>
      </w:pPr>
      <w:r>
        <w:rPr>
          <w:rStyle w:val="a4"/>
          <w:rFonts w:ascii="Times New Roman" w:hAnsi="Times New Roman" w:cs="Times New Roman"/>
          <w:sz w:val="24"/>
          <w:szCs w:val="24"/>
        </w:rPr>
        <w:fldChar w:fldCharType="begin"/>
      </w:r>
      <w:r>
        <w:rPr>
          <w:rStyle w:val="a4"/>
          <w:rFonts w:ascii="Times New Roman" w:hAnsi="Times New Roman" w:cs="Times New Roman"/>
          <w:sz w:val="24"/>
          <w:szCs w:val="24"/>
        </w:rPr>
        <w:instrText xml:space="preserve"> HYPERLINK "http://readr.ru" </w:instrText>
      </w:r>
      <w:r>
        <w:rPr>
          <w:rStyle w:val="a4"/>
          <w:rFonts w:ascii="Times New Roman" w:hAnsi="Times New Roman" w:cs="Times New Roman"/>
          <w:sz w:val="24"/>
          <w:szCs w:val="24"/>
        </w:rPr>
        <w:fldChar w:fldCharType="separate"/>
      </w:r>
      <w:r w:rsidR="009536AE" w:rsidRPr="00C53514">
        <w:rPr>
          <w:rStyle w:val="a4"/>
          <w:rFonts w:ascii="Times New Roman" w:hAnsi="Times New Roman" w:cs="Times New Roman"/>
          <w:sz w:val="24"/>
          <w:szCs w:val="24"/>
        </w:rPr>
        <w:t>http://readr.ru</w:t>
      </w:r>
      <w:r>
        <w:rPr>
          <w:rStyle w:val="a4"/>
          <w:rFonts w:ascii="Times New Roman" w:hAnsi="Times New Roman" w:cs="Times New Roman"/>
          <w:sz w:val="24"/>
          <w:szCs w:val="24"/>
        </w:rPr>
        <w:fldChar w:fldCharType="end"/>
      </w:r>
    </w:p>
    <w:p w:rsidR="00E132A0" w:rsidRDefault="000A7EF4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3514">
        <w:rPr>
          <w:rFonts w:ascii="Times New Roman" w:hAnsi="Times New Roman" w:cs="Times New Roman"/>
          <w:b/>
          <w:sz w:val="24"/>
          <w:szCs w:val="24"/>
        </w:rPr>
        <w:tab/>
      </w:r>
      <w:r w:rsidRPr="00C53514">
        <w:rPr>
          <w:rFonts w:ascii="Times New Roman" w:hAnsi="Times New Roman" w:cs="Times New Roman"/>
          <w:b/>
          <w:sz w:val="24"/>
          <w:szCs w:val="24"/>
        </w:rPr>
        <w:tab/>
      </w:r>
      <w:r w:rsidRPr="00C53514">
        <w:rPr>
          <w:rFonts w:ascii="Times New Roman" w:hAnsi="Times New Roman" w:cs="Times New Roman"/>
          <w:b/>
          <w:sz w:val="24"/>
          <w:szCs w:val="24"/>
        </w:rPr>
        <w:tab/>
      </w: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44660E" w:rsidRDefault="0044660E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B8C" w:rsidRDefault="00253B8C" w:rsidP="00BF1410">
      <w:pPr>
        <w:pStyle w:val="a5"/>
        <w:spacing w:before="195" w:beforeAutospacing="0" w:after="270" w:afterAutospacing="0"/>
        <w:rPr>
          <w:rFonts w:ascii="Arial" w:hAnsi="Arial" w:cs="Arial"/>
          <w:color w:val="333333"/>
          <w:sz w:val="23"/>
          <w:szCs w:val="23"/>
          <w:lang w:val="en-US"/>
        </w:rPr>
      </w:pPr>
    </w:p>
    <w:p w:rsidR="00BF1410" w:rsidRPr="003314B1" w:rsidRDefault="003314B1" w:rsidP="003314B1">
      <w:pPr>
        <w:pStyle w:val="a5"/>
        <w:spacing w:before="195" w:beforeAutospacing="0" w:after="270" w:afterAutospacing="0"/>
        <w:jc w:val="center"/>
        <w:rPr>
          <w:rFonts w:ascii="Arial" w:hAnsi="Arial" w:cs="Arial"/>
          <w:color w:val="333333"/>
          <w:sz w:val="23"/>
          <w:szCs w:val="23"/>
        </w:rPr>
      </w:pPr>
      <w:r>
        <w:rPr>
          <w:rFonts w:ascii="Arial" w:hAnsi="Arial" w:cs="Arial"/>
          <w:color w:val="333333"/>
          <w:sz w:val="23"/>
          <w:szCs w:val="23"/>
        </w:rPr>
        <w:lastRenderedPageBreak/>
        <w:t>Приложение</w:t>
      </w:r>
    </w:p>
    <w:p w:rsidR="00253B8C" w:rsidRPr="00BF1410" w:rsidRDefault="00BF1410" w:rsidP="00BF1410">
      <w:pPr>
        <w:spacing w:after="180" w:line="240" w:lineRule="auto"/>
        <w:ind w:right="60"/>
        <w:textAlignment w:val="top"/>
        <w:rPr>
          <w:rFonts w:ascii="Arial" w:eastAsia="Times New Roman" w:hAnsi="Arial" w:cs="Arial"/>
          <w:color w:val="333333"/>
          <w:sz w:val="20"/>
          <w:szCs w:val="2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20"/>
          <w:szCs w:val="20"/>
          <w:lang w:eastAsia="ru-RU"/>
        </w:rPr>
        <w:drawing>
          <wp:inline distT="0" distB="0" distL="0" distR="0">
            <wp:extent cx="5939790" cy="4402869"/>
            <wp:effectExtent l="19050" t="0" r="3810" b="0"/>
            <wp:docPr id="82" name="Рисунок 82" descr="E:\scrn_big_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2" descr="E:\scrn_big_1.jpg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39790" cy="440286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253B8C" w:rsidRDefault="00253B8C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253B8C" w:rsidRDefault="00253B8C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F1410" w:rsidRDefault="00BF1410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Ответы:</w:t>
      </w:r>
    </w:p>
    <w:p w:rsidR="00BF1410" w:rsidRDefault="00BF1410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414 - 1. С</w:t>
      </w:r>
      <w:r w:rsidR="004718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с6</w:t>
      </w:r>
      <w:r w:rsidR="004718F7"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</w:t>
      </w:r>
      <w:proofErr w:type="spellEnd"/>
      <w:r w:rsidR="004718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4718F7">
        <w:rPr>
          <w:rFonts w:ascii="Times New Roman" w:hAnsi="Times New Roman" w:cs="Times New Roman"/>
          <w:b/>
          <w:sz w:val="24"/>
          <w:szCs w:val="24"/>
        </w:rPr>
        <w:t>8</w:t>
      </w:r>
      <w:r w:rsidR="00C54D8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2. Л</w:t>
      </w:r>
      <w:r w:rsidR="004718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е8.</w:t>
      </w:r>
    </w:p>
    <w:p w:rsidR="00BF1410" w:rsidRPr="004718F7" w:rsidRDefault="00BF1410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415 – 1. С</w:t>
      </w:r>
      <w:r w:rsidR="004718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4718F7">
        <w:rPr>
          <w:rFonts w:ascii="Times New Roman" w:hAnsi="Times New Roman" w:cs="Times New Roman"/>
          <w:b/>
          <w:sz w:val="24"/>
          <w:szCs w:val="24"/>
        </w:rPr>
        <w:t>6</w:t>
      </w:r>
      <w:r w:rsidR="004718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18F7" w:rsidRPr="004718F7">
        <w:rPr>
          <w:rFonts w:ascii="Times New Roman" w:hAnsi="Times New Roman" w:cs="Times New Roman"/>
          <w:b/>
          <w:sz w:val="24"/>
          <w:szCs w:val="24"/>
        </w:rPr>
        <w:t>–</w:t>
      </w:r>
      <w:r w:rsidR="004718F7"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</w:t>
      </w:r>
      <w:proofErr w:type="spellEnd"/>
      <w:r w:rsidR="004718F7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</w:rPr>
        <w:t>с8</w:t>
      </w:r>
      <w:r w:rsidR="00C54D8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2. Ф</w:t>
      </w:r>
      <w:r w:rsidR="004718F7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4718F7"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="004718F7" w:rsidRPr="004718F7">
        <w:rPr>
          <w:rFonts w:ascii="Times New Roman" w:hAnsi="Times New Roman" w:cs="Times New Roman"/>
          <w:b/>
          <w:sz w:val="24"/>
          <w:szCs w:val="24"/>
        </w:rPr>
        <w:t>8.</w:t>
      </w:r>
    </w:p>
    <w:p w:rsidR="004718F7" w:rsidRPr="004718F7" w:rsidRDefault="004718F7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8F7">
        <w:rPr>
          <w:rFonts w:ascii="Times New Roman" w:hAnsi="Times New Roman" w:cs="Times New Roman"/>
          <w:b/>
          <w:sz w:val="24"/>
          <w:szCs w:val="24"/>
        </w:rPr>
        <w:t xml:space="preserve">416 –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e</w:t>
      </w:r>
      <w:r w:rsidRPr="004718F7">
        <w:rPr>
          <w:rFonts w:ascii="Times New Roman" w:hAnsi="Times New Roman" w:cs="Times New Roman"/>
          <w:b/>
          <w:sz w:val="24"/>
          <w:szCs w:val="24"/>
        </w:rPr>
        <w:t>6</w:t>
      </w:r>
      <w:r>
        <w:rPr>
          <w:rFonts w:ascii="Times New Roman" w:hAnsi="Times New Roman" w:cs="Times New Roman"/>
          <w:b/>
          <w:sz w:val="24"/>
          <w:szCs w:val="24"/>
        </w:rPr>
        <w:t xml:space="preserve">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н8</w:t>
      </w:r>
      <w:r w:rsidR="00C54D8D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2. Л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Pr="004718F7">
        <w:rPr>
          <w:rFonts w:ascii="Times New Roman" w:hAnsi="Times New Roman" w:cs="Times New Roman"/>
          <w:b/>
          <w:sz w:val="24"/>
          <w:szCs w:val="24"/>
        </w:rPr>
        <w:t>8</w:t>
      </w:r>
      <w:r>
        <w:rPr>
          <w:rFonts w:ascii="Times New Roman" w:hAnsi="Times New Roman" w:cs="Times New Roman"/>
          <w:b/>
          <w:sz w:val="24"/>
          <w:szCs w:val="24"/>
        </w:rPr>
        <w:t>.</w:t>
      </w:r>
    </w:p>
    <w:p w:rsidR="004718F7" w:rsidRDefault="004718F7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4718F7">
        <w:rPr>
          <w:rFonts w:ascii="Times New Roman" w:hAnsi="Times New Roman" w:cs="Times New Roman"/>
          <w:b/>
          <w:sz w:val="24"/>
          <w:szCs w:val="24"/>
        </w:rPr>
        <w:t xml:space="preserve">417 – 1. </w:t>
      </w:r>
      <w:r>
        <w:rPr>
          <w:rFonts w:ascii="Times New Roman" w:hAnsi="Times New Roman" w:cs="Times New Roman"/>
          <w:b/>
          <w:sz w:val="24"/>
          <w:szCs w:val="24"/>
        </w:rPr>
        <w:t xml:space="preserve">Л н6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Pr="009172C2">
        <w:rPr>
          <w:rFonts w:ascii="Times New Roman" w:hAnsi="Times New Roman" w:cs="Times New Roman"/>
          <w:b/>
          <w:sz w:val="24"/>
          <w:szCs w:val="24"/>
        </w:rPr>
        <w:t>8</w:t>
      </w:r>
      <w:r w:rsidR="00C54D8D">
        <w:rPr>
          <w:rFonts w:ascii="Times New Roman" w:hAnsi="Times New Roman" w:cs="Times New Roman"/>
          <w:b/>
          <w:sz w:val="24"/>
          <w:szCs w:val="24"/>
        </w:rPr>
        <w:t>.</w:t>
      </w:r>
      <w:r w:rsidRPr="009172C2">
        <w:rPr>
          <w:rFonts w:ascii="Times New Roman" w:hAnsi="Times New Roman" w:cs="Times New Roman"/>
          <w:b/>
          <w:sz w:val="24"/>
          <w:szCs w:val="24"/>
        </w:rPr>
        <w:t xml:space="preserve"> 2. </w:t>
      </w:r>
      <w:r>
        <w:rPr>
          <w:rFonts w:ascii="Times New Roman" w:hAnsi="Times New Roman" w:cs="Times New Roman"/>
          <w:b/>
          <w:sz w:val="24"/>
          <w:szCs w:val="24"/>
        </w:rPr>
        <w:t>Л н8.</w:t>
      </w:r>
    </w:p>
    <w:p w:rsidR="004718F7" w:rsidRPr="00C54D8D" w:rsidRDefault="004718F7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418 – 1. К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Pr="009172C2">
        <w:rPr>
          <w:rFonts w:ascii="Times New Roman" w:hAnsi="Times New Roman" w:cs="Times New Roman"/>
          <w:b/>
          <w:sz w:val="24"/>
          <w:szCs w:val="24"/>
        </w:rPr>
        <w:t xml:space="preserve">6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Pr="009172C2">
        <w:rPr>
          <w:rFonts w:ascii="Times New Roman" w:hAnsi="Times New Roman" w:cs="Times New Roman"/>
          <w:b/>
          <w:sz w:val="24"/>
          <w:szCs w:val="24"/>
        </w:rPr>
        <w:t>8</w:t>
      </w:r>
      <w:r w:rsidR="00C54D8D">
        <w:rPr>
          <w:rFonts w:ascii="Times New Roman" w:hAnsi="Times New Roman" w:cs="Times New Roman"/>
          <w:b/>
          <w:sz w:val="24"/>
          <w:szCs w:val="24"/>
        </w:rPr>
        <w:t>.</w:t>
      </w:r>
      <w:r w:rsidRPr="009172C2">
        <w:rPr>
          <w:rFonts w:ascii="Times New Roman" w:hAnsi="Times New Roman" w:cs="Times New Roman"/>
          <w:b/>
          <w:sz w:val="24"/>
          <w:szCs w:val="24"/>
        </w:rPr>
        <w:t xml:space="preserve"> 2. </w:t>
      </w:r>
      <w:r>
        <w:rPr>
          <w:rFonts w:ascii="Times New Roman" w:hAnsi="Times New Roman" w:cs="Times New Roman"/>
          <w:b/>
          <w:sz w:val="24"/>
          <w:szCs w:val="24"/>
        </w:rPr>
        <w:t>Л н8.</w:t>
      </w:r>
    </w:p>
    <w:p w:rsidR="004718F7" w:rsidRDefault="004718F7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C54D8D">
        <w:rPr>
          <w:rFonts w:ascii="Times New Roman" w:hAnsi="Times New Roman" w:cs="Times New Roman"/>
          <w:b/>
          <w:sz w:val="24"/>
          <w:szCs w:val="24"/>
        </w:rPr>
        <w:t xml:space="preserve">419 – 1.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C</w:t>
      </w:r>
      <w:r w:rsidRPr="00C54D8D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d</w:t>
      </w:r>
      <w:r w:rsidRPr="00C54D8D">
        <w:rPr>
          <w:rFonts w:ascii="Times New Roman" w:hAnsi="Times New Roman" w:cs="Times New Roman"/>
          <w:b/>
          <w:sz w:val="24"/>
          <w:szCs w:val="24"/>
        </w:rPr>
        <w:t xml:space="preserve">5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с</w:t>
      </w:r>
      <w:r w:rsidR="00394DDA">
        <w:rPr>
          <w:rFonts w:ascii="Times New Roman" w:hAnsi="Times New Roman" w:cs="Times New Roman"/>
          <w:b/>
          <w:sz w:val="24"/>
          <w:szCs w:val="24"/>
        </w:rPr>
        <w:t>8</w:t>
      </w:r>
      <w:r w:rsidR="00C54D8D">
        <w:rPr>
          <w:rFonts w:ascii="Times New Roman" w:hAnsi="Times New Roman" w:cs="Times New Roman"/>
          <w:b/>
          <w:sz w:val="24"/>
          <w:szCs w:val="24"/>
        </w:rPr>
        <w:t>.</w:t>
      </w:r>
      <w:r w:rsidR="00394DDA">
        <w:rPr>
          <w:rFonts w:ascii="Times New Roman" w:hAnsi="Times New Roman" w:cs="Times New Roman"/>
          <w:b/>
          <w:sz w:val="24"/>
          <w:szCs w:val="24"/>
        </w:rPr>
        <w:t xml:space="preserve"> 2. Ф</w:t>
      </w:r>
      <w:r w:rsidR="00394DDA" w:rsidRPr="00C54D8D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394DDA">
        <w:rPr>
          <w:rFonts w:ascii="Times New Roman" w:hAnsi="Times New Roman" w:cs="Times New Roman"/>
          <w:b/>
          <w:sz w:val="24"/>
          <w:szCs w:val="24"/>
          <w:lang w:val="en-US"/>
        </w:rPr>
        <w:t>b</w:t>
      </w:r>
      <w:r w:rsidR="00394DDA" w:rsidRPr="00C54D8D">
        <w:rPr>
          <w:rFonts w:ascii="Times New Roman" w:hAnsi="Times New Roman" w:cs="Times New Roman"/>
          <w:b/>
          <w:sz w:val="24"/>
          <w:szCs w:val="24"/>
        </w:rPr>
        <w:t>8.</w:t>
      </w:r>
    </w:p>
    <w:p w:rsidR="00C54D8D" w:rsidRDefault="00C54D8D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420 – 1. Л е8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н7. 2. Ф н8.</w:t>
      </w:r>
    </w:p>
    <w:p w:rsidR="00C54D8D" w:rsidRDefault="00C54D8D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421 – 1. С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A75A6B">
        <w:rPr>
          <w:rFonts w:ascii="Times New Roman" w:hAnsi="Times New Roman" w:cs="Times New Roman"/>
          <w:b/>
          <w:sz w:val="24"/>
          <w:szCs w:val="24"/>
        </w:rPr>
        <w:t xml:space="preserve">5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н8. 2. Л н7.</w:t>
      </w:r>
    </w:p>
    <w:p w:rsidR="003314B1" w:rsidRDefault="003314B1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422 – 1. Л с8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н7. 2. Л н8.</w:t>
      </w:r>
    </w:p>
    <w:p w:rsidR="003314B1" w:rsidRPr="00A75A6B" w:rsidRDefault="003314B1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423 – 1. Л</w:t>
      </w:r>
      <w:r w:rsidRPr="00A75A6B"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Pr="00A75A6B">
        <w:rPr>
          <w:rFonts w:ascii="Times New Roman" w:hAnsi="Times New Roman" w:cs="Times New Roman"/>
          <w:b/>
          <w:sz w:val="24"/>
          <w:szCs w:val="24"/>
        </w:rPr>
        <w:t xml:space="preserve">6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н8. 2. Ф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Pr="00A75A6B">
        <w:rPr>
          <w:rFonts w:ascii="Times New Roman" w:hAnsi="Times New Roman" w:cs="Times New Roman"/>
          <w:b/>
          <w:sz w:val="24"/>
          <w:szCs w:val="24"/>
        </w:rPr>
        <w:t>8.</w:t>
      </w:r>
    </w:p>
    <w:p w:rsidR="003314B1" w:rsidRDefault="003314B1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</w:rPr>
      </w:pPr>
      <w:r w:rsidRPr="00A75A6B">
        <w:rPr>
          <w:rFonts w:ascii="Times New Roman" w:hAnsi="Times New Roman" w:cs="Times New Roman"/>
          <w:b/>
          <w:sz w:val="24"/>
          <w:szCs w:val="24"/>
        </w:rPr>
        <w:t xml:space="preserve">424 – 1. </w:t>
      </w:r>
      <w:r>
        <w:rPr>
          <w:rFonts w:ascii="Times New Roman" w:hAnsi="Times New Roman" w:cs="Times New Roman"/>
          <w:b/>
          <w:sz w:val="24"/>
          <w:szCs w:val="24"/>
        </w:rPr>
        <w:t xml:space="preserve">К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f</w:t>
      </w:r>
      <w:r w:rsidRPr="00A75A6B">
        <w:rPr>
          <w:rFonts w:ascii="Times New Roman" w:hAnsi="Times New Roman" w:cs="Times New Roman"/>
          <w:b/>
          <w:sz w:val="24"/>
          <w:szCs w:val="24"/>
        </w:rPr>
        <w:t xml:space="preserve">6 –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>g</w:t>
      </w:r>
      <w:r w:rsidRPr="00A75A6B">
        <w:rPr>
          <w:rFonts w:ascii="Times New Roman" w:hAnsi="Times New Roman" w:cs="Times New Roman"/>
          <w:b/>
          <w:sz w:val="24"/>
          <w:szCs w:val="24"/>
        </w:rPr>
        <w:t xml:space="preserve">8. 2. </w:t>
      </w:r>
      <w:r>
        <w:rPr>
          <w:rFonts w:ascii="Times New Roman" w:hAnsi="Times New Roman" w:cs="Times New Roman"/>
          <w:b/>
          <w:sz w:val="24"/>
          <w:szCs w:val="24"/>
        </w:rPr>
        <w:t>Фн7.</w:t>
      </w:r>
    </w:p>
    <w:p w:rsidR="003314B1" w:rsidRPr="003314B1" w:rsidRDefault="003314B1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  <w:r>
        <w:rPr>
          <w:rFonts w:ascii="Times New Roman" w:hAnsi="Times New Roman" w:cs="Times New Roman"/>
          <w:b/>
          <w:sz w:val="24"/>
          <w:szCs w:val="24"/>
        </w:rPr>
        <w:t>425 – 1. Л н6 –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Кр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>
        <w:rPr>
          <w:rFonts w:ascii="Times New Roman" w:hAnsi="Times New Roman" w:cs="Times New Roman"/>
          <w:b/>
          <w:sz w:val="24"/>
          <w:szCs w:val="24"/>
          <w:lang w:val="en-US"/>
        </w:rPr>
        <w:t xml:space="preserve">g8. 2. </w:t>
      </w:r>
      <w:r>
        <w:rPr>
          <w:rFonts w:ascii="Times New Roman" w:hAnsi="Times New Roman" w:cs="Times New Roman"/>
          <w:b/>
          <w:sz w:val="24"/>
          <w:szCs w:val="24"/>
        </w:rPr>
        <w:t>Л н8.</w:t>
      </w:r>
    </w:p>
    <w:p w:rsidR="003314B1" w:rsidRPr="003314B1" w:rsidRDefault="003314B1" w:rsidP="008D556C">
      <w:pPr>
        <w:pStyle w:val="a3"/>
        <w:ind w:left="142"/>
        <w:jc w:val="both"/>
        <w:rPr>
          <w:rFonts w:ascii="Times New Roman" w:hAnsi="Times New Roman" w:cs="Times New Roman"/>
          <w:b/>
          <w:sz w:val="24"/>
          <w:szCs w:val="24"/>
          <w:lang w:val="en-US"/>
        </w:rPr>
      </w:pPr>
    </w:p>
    <w:sectPr w:rsidR="003314B1" w:rsidRPr="003314B1" w:rsidSect="000835B0">
      <w:pgSz w:w="11906" w:h="16838"/>
      <w:pgMar w:top="1134" w:right="851" w:bottom="851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C81FF9" w:rsidRDefault="00C81FF9" w:rsidP="00C53514">
      <w:pPr>
        <w:spacing w:after="0" w:line="240" w:lineRule="auto"/>
      </w:pPr>
      <w:r>
        <w:separator/>
      </w:r>
    </w:p>
  </w:endnote>
  <w:endnote w:type="continuationSeparator" w:id="0">
    <w:p w:rsidR="00C81FF9" w:rsidRDefault="00C81FF9" w:rsidP="00C535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sdt>
    <w:sdtPr>
      <w:id w:val="535504469"/>
      <w:docPartObj>
        <w:docPartGallery w:val="Page Numbers (Bottom of Page)"/>
        <w:docPartUnique/>
      </w:docPartObj>
    </w:sdtPr>
    <w:sdtEndPr/>
    <w:sdtContent>
      <w:p w:rsidR="00C53514" w:rsidRDefault="005A7F9F">
        <w:pPr>
          <w:pStyle w:val="ac"/>
          <w:jc w:val="center"/>
        </w:pPr>
        <w:r>
          <w:fldChar w:fldCharType="begin"/>
        </w:r>
        <w:r w:rsidR="006249EB">
          <w:instrText xml:space="preserve"> PAGE   \* MERGEFORMAT </w:instrText>
        </w:r>
        <w:r>
          <w:fldChar w:fldCharType="separate"/>
        </w:r>
        <w:r w:rsidR="007029FB">
          <w:rPr>
            <w:noProof/>
          </w:rPr>
          <w:t>2</w:t>
        </w:r>
        <w:r>
          <w:rPr>
            <w:noProof/>
          </w:rPr>
          <w:fldChar w:fldCharType="end"/>
        </w:r>
      </w:p>
    </w:sdtContent>
  </w:sdt>
  <w:p w:rsidR="00C53514" w:rsidRDefault="00C53514">
    <w:pPr>
      <w:pStyle w:val="ac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C81FF9" w:rsidRDefault="00C81FF9" w:rsidP="00C53514">
      <w:pPr>
        <w:spacing w:after="0" w:line="240" w:lineRule="auto"/>
      </w:pPr>
      <w:r>
        <w:separator/>
      </w:r>
    </w:p>
  </w:footnote>
  <w:footnote w:type="continuationSeparator" w:id="0">
    <w:p w:rsidR="00C81FF9" w:rsidRDefault="00C81FF9" w:rsidP="00C5351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014302F9"/>
    <w:multiLevelType w:val="hybridMultilevel"/>
    <w:tmpl w:val="61C4202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>
      <w:start w:val="1"/>
      <w:numFmt w:val="lowerLetter"/>
      <w:lvlText w:val="%2."/>
      <w:lvlJc w:val="left"/>
      <w:pPr>
        <w:ind w:left="2149" w:hanging="360"/>
      </w:pPr>
    </w:lvl>
    <w:lvl w:ilvl="2" w:tplc="0419001B">
      <w:start w:val="1"/>
      <w:numFmt w:val="lowerRoman"/>
      <w:lvlText w:val="%3."/>
      <w:lvlJc w:val="right"/>
      <w:pPr>
        <w:ind w:left="2869" w:hanging="180"/>
      </w:pPr>
    </w:lvl>
    <w:lvl w:ilvl="3" w:tplc="0419000F">
      <w:start w:val="1"/>
      <w:numFmt w:val="decimal"/>
      <w:lvlText w:val="%4."/>
      <w:lvlJc w:val="left"/>
      <w:pPr>
        <w:ind w:left="3589" w:hanging="360"/>
      </w:pPr>
    </w:lvl>
    <w:lvl w:ilvl="4" w:tplc="04190019">
      <w:start w:val="1"/>
      <w:numFmt w:val="lowerLetter"/>
      <w:lvlText w:val="%5."/>
      <w:lvlJc w:val="left"/>
      <w:pPr>
        <w:ind w:left="4309" w:hanging="360"/>
      </w:pPr>
    </w:lvl>
    <w:lvl w:ilvl="5" w:tplc="0419001B">
      <w:start w:val="1"/>
      <w:numFmt w:val="lowerRoman"/>
      <w:lvlText w:val="%6."/>
      <w:lvlJc w:val="right"/>
      <w:pPr>
        <w:ind w:left="5029" w:hanging="180"/>
      </w:pPr>
    </w:lvl>
    <w:lvl w:ilvl="6" w:tplc="0419000F">
      <w:start w:val="1"/>
      <w:numFmt w:val="decimal"/>
      <w:lvlText w:val="%7."/>
      <w:lvlJc w:val="left"/>
      <w:pPr>
        <w:ind w:left="5749" w:hanging="360"/>
      </w:pPr>
    </w:lvl>
    <w:lvl w:ilvl="7" w:tplc="04190019">
      <w:start w:val="1"/>
      <w:numFmt w:val="lowerLetter"/>
      <w:lvlText w:val="%8."/>
      <w:lvlJc w:val="left"/>
      <w:pPr>
        <w:ind w:left="6469" w:hanging="360"/>
      </w:pPr>
    </w:lvl>
    <w:lvl w:ilvl="8" w:tplc="0419001B">
      <w:start w:val="1"/>
      <w:numFmt w:val="lowerRoman"/>
      <w:lvlText w:val="%9."/>
      <w:lvlJc w:val="right"/>
      <w:pPr>
        <w:ind w:left="7189" w:hanging="180"/>
      </w:pPr>
    </w:lvl>
  </w:abstractNum>
  <w:abstractNum w:abstractNumId="1" w15:restartNumberingAfterBreak="0">
    <w:nsid w:val="0C653830"/>
    <w:multiLevelType w:val="hybridMultilevel"/>
    <w:tmpl w:val="EB1071F4"/>
    <w:lvl w:ilvl="0" w:tplc="13C48B00">
      <w:start w:val="1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1BD27C33"/>
    <w:multiLevelType w:val="multilevel"/>
    <w:tmpl w:val="E5D2649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decimal"/>
      <w:lvlText w:val="%2."/>
      <w:lvlJc w:val="left"/>
      <w:pPr>
        <w:tabs>
          <w:tab w:val="num" w:pos="1211"/>
        </w:tabs>
        <w:ind w:left="1211" w:hanging="360"/>
      </w:pPr>
      <w:rPr>
        <w:b w:val="0"/>
        <w:sz w:val="24"/>
        <w:szCs w:val="24"/>
      </w:rPr>
    </w:lvl>
    <w:lvl w:ilvl="2">
      <w:start w:val="1"/>
      <w:numFmt w:val="decimal"/>
      <w:lvlText w:val="%3."/>
      <w:lvlJc w:val="left"/>
      <w:pPr>
        <w:ind w:left="2345" w:hanging="36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1DC84549"/>
    <w:multiLevelType w:val="hybridMultilevel"/>
    <w:tmpl w:val="141A6C02"/>
    <w:lvl w:ilvl="0" w:tplc="21F2814E">
      <w:start w:val="1"/>
      <w:numFmt w:val="decimal"/>
      <w:lvlText w:val="%1."/>
      <w:lvlJc w:val="left"/>
      <w:pPr>
        <w:ind w:left="720" w:hanging="360"/>
      </w:pPr>
      <w:rPr>
        <w:rFonts w:eastAsiaTheme="minorHAnsi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2D461A8D"/>
    <w:multiLevelType w:val="hybridMultilevel"/>
    <w:tmpl w:val="4404C636"/>
    <w:lvl w:ilvl="0" w:tplc="4E9C0E0C">
      <w:start w:val="45"/>
      <w:numFmt w:val="decimal"/>
      <w:lvlText w:val="%1"/>
      <w:lvlJc w:val="left"/>
      <w:pPr>
        <w:ind w:left="10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64" w:hanging="360"/>
      </w:pPr>
    </w:lvl>
    <w:lvl w:ilvl="2" w:tplc="0419001B" w:tentative="1">
      <w:start w:val="1"/>
      <w:numFmt w:val="lowerRoman"/>
      <w:lvlText w:val="%3."/>
      <w:lvlJc w:val="right"/>
      <w:pPr>
        <w:ind w:left="2484" w:hanging="180"/>
      </w:pPr>
    </w:lvl>
    <w:lvl w:ilvl="3" w:tplc="0419000F" w:tentative="1">
      <w:start w:val="1"/>
      <w:numFmt w:val="decimal"/>
      <w:lvlText w:val="%4."/>
      <w:lvlJc w:val="left"/>
      <w:pPr>
        <w:ind w:left="3204" w:hanging="360"/>
      </w:pPr>
    </w:lvl>
    <w:lvl w:ilvl="4" w:tplc="04190019" w:tentative="1">
      <w:start w:val="1"/>
      <w:numFmt w:val="lowerLetter"/>
      <w:lvlText w:val="%5."/>
      <w:lvlJc w:val="left"/>
      <w:pPr>
        <w:ind w:left="3924" w:hanging="360"/>
      </w:pPr>
    </w:lvl>
    <w:lvl w:ilvl="5" w:tplc="0419001B" w:tentative="1">
      <w:start w:val="1"/>
      <w:numFmt w:val="lowerRoman"/>
      <w:lvlText w:val="%6."/>
      <w:lvlJc w:val="right"/>
      <w:pPr>
        <w:ind w:left="4644" w:hanging="180"/>
      </w:pPr>
    </w:lvl>
    <w:lvl w:ilvl="6" w:tplc="0419000F" w:tentative="1">
      <w:start w:val="1"/>
      <w:numFmt w:val="decimal"/>
      <w:lvlText w:val="%7."/>
      <w:lvlJc w:val="left"/>
      <w:pPr>
        <w:ind w:left="5364" w:hanging="360"/>
      </w:pPr>
    </w:lvl>
    <w:lvl w:ilvl="7" w:tplc="04190019" w:tentative="1">
      <w:start w:val="1"/>
      <w:numFmt w:val="lowerLetter"/>
      <w:lvlText w:val="%8."/>
      <w:lvlJc w:val="left"/>
      <w:pPr>
        <w:ind w:left="6084" w:hanging="360"/>
      </w:pPr>
    </w:lvl>
    <w:lvl w:ilvl="8" w:tplc="0419001B" w:tentative="1">
      <w:start w:val="1"/>
      <w:numFmt w:val="lowerRoman"/>
      <w:lvlText w:val="%9."/>
      <w:lvlJc w:val="right"/>
      <w:pPr>
        <w:ind w:left="6804" w:hanging="180"/>
      </w:pPr>
    </w:lvl>
  </w:abstractNum>
  <w:abstractNum w:abstractNumId="5" w15:restartNumberingAfterBreak="0">
    <w:nsid w:val="2F0E61A1"/>
    <w:multiLevelType w:val="multilevel"/>
    <w:tmpl w:val="6960075A"/>
    <w:lvl w:ilvl="0">
      <w:start w:val="2"/>
      <w:numFmt w:val="decimal"/>
      <w:lvlText w:val="%1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95" w:hanging="375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920" w:hanging="2160"/>
      </w:pPr>
      <w:rPr>
        <w:rFonts w:hint="default"/>
      </w:rPr>
    </w:lvl>
  </w:abstractNum>
  <w:abstractNum w:abstractNumId="6" w15:restartNumberingAfterBreak="0">
    <w:nsid w:val="3B9E4F01"/>
    <w:multiLevelType w:val="multilevel"/>
    <w:tmpl w:val="235CE04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 w15:restartNumberingAfterBreak="0">
    <w:nsid w:val="46032D8A"/>
    <w:multiLevelType w:val="multilevel"/>
    <w:tmpl w:val="63123B4A"/>
    <w:lvl w:ilvl="0">
      <w:start w:val="1"/>
      <w:numFmt w:val="decimal"/>
      <w:lvlText w:val="%1."/>
      <w:lvlJc w:val="left"/>
      <w:pPr>
        <w:ind w:left="144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6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252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6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504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540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6120" w:hanging="2160"/>
      </w:pPr>
      <w:rPr>
        <w:rFonts w:hint="default"/>
      </w:rPr>
    </w:lvl>
  </w:abstractNum>
  <w:abstractNum w:abstractNumId="8" w15:restartNumberingAfterBreak="0">
    <w:nsid w:val="58893E58"/>
    <w:multiLevelType w:val="multilevel"/>
    <w:tmpl w:val="2ED053C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9" w15:restartNumberingAfterBreak="0">
    <w:nsid w:val="690064AA"/>
    <w:multiLevelType w:val="hybridMultilevel"/>
    <w:tmpl w:val="18BC332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9A65AB1"/>
    <w:multiLevelType w:val="multilevel"/>
    <w:tmpl w:val="F4DE859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1" w15:restartNumberingAfterBreak="0">
    <w:nsid w:val="6AD41339"/>
    <w:multiLevelType w:val="hybridMultilevel"/>
    <w:tmpl w:val="049C2B9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6BBE209D"/>
    <w:multiLevelType w:val="multilevel"/>
    <w:tmpl w:val="64766BD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52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8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5400" w:hanging="2160"/>
      </w:pPr>
      <w:rPr>
        <w:rFonts w:hint="default"/>
      </w:rPr>
    </w:lvl>
  </w:abstractNum>
  <w:abstractNum w:abstractNumId="13" w15:restartNumberingAfterBreak="0">
    <w:nsid w:val="6E75410A"/>
    <w:multiLevelType w:val="hybridMultilevel"/>
    <w:tmpl w:val="44E6AA1C"/>
    <w:lvl w:ilvl="0" w:tplc="124EA6D8">
      <w:start w:val="1"/>
      <w:numFmt w:val="decimal"/>
      <w:lvlText w:val="%1."/>
      <w:lvlJc w:val="left"/>
      <w:pPr>
        <w:ind w:left="6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320" w:hanging="360"/>
      </w:pPr>
    </w:lvl>
    <w:lvl w:ilvl="2" w:tplc="0419001B" w:tentative="1">
      <w:start w:val="1"/>
      <w:numFmt w:val="lowerRoman"/>
      <w:lvlText w:val="%3."/>
      <w:lvlJc w:val="right"/>
      <w:pPr>
        <w:ind w:left="2040" w:hanging="180"/>
      </w:pPr>
    </w:lvl>
    <w:lvl w:ilvl="3" w:tplc="0419000F" w:tentative="1">
      <w:start w:val="1"/>
      <w:numFmt w:val="decimal"/>
      <w:lvlText w:val="%4."/>
      <w:lvlJc w:val="left"/>
      <w:pPr>
        <w:ind w:left="2760" w:hanging="360"/>
      </w:pPr>
    </w:lvl>
    <w:lvl w:ilvl="4" w:tplc="04190019" w:tentative="1">
      <w:start w:val="1"/>
      <w:numFmt w:val="lowerLetter"/>
      <w:lvlText w:val="%5."/>
      <w:lvlJc w:val="left"/>
      <w:pPr>
        <w:ind w:left="3480" w:hanging="360"/>
      </w:pPr>
    </w:lvl>
    <w:lvl w:ilvl="5" w:tplc="0419001B" w:tentative="1">
      <w:start w:val="1"/>
      <w:numFmt w:val="lowerRoman"/>
      <w:lvlText w:val="%6."/>
      <w:lvlJc w:val="right"/>
      <w:pPr>
        <w:ind w:left="4200" w:hanging="180"/>
      </w:pPr>
    </w:lvl>
    <w:lvl w:ilvl="6" w:tplc="0419000F" w:tentative="1">
      <w:start w:val="1"/>
      <w:numFmt w:val="decimal"/>
      <w:lvlText w:val="%7."/>
      <w:lvlJc w:val="left"/>
      <w:pPr>
        <w:ind w:left="4920" w:hanging="360"/>
      </w:pPr>
    </w:lvl>
    <w:lvl w:ilvl="7" w:tplc="04190019" w:tentative="1">
      <w:start w:val="1"/>
      <w:numFmt w:val="lowerLetter"/>
      <w:lvlText w:val="%8."/>
      <w:lvlJc w:val="left"/>
      <w:pPr>
        <w:ind w:left="5640" w:hanging="360"/>
      </w:pPr>
    </w:lvl>
    <w:lvl w:ilvl="8" w:tplc="0419001B" w:tentative="1">
      <w:start w:val="1"/>
      <w:numFmt w:val="lowerRoman"/>
      <w:lvlText w:val="%9."/>
      <w:lvlJc w:val="right"/>
      <w:pPr>
        <w:ind w:left="6360" w:hanging="180"/>
      </w:pPr>
    </w:lvl>
  </w:abstractNum>
  <w:num w:numId="1">
    <w:abstractNumId w:val="6"/>
  </w:num>
  <w:num w:numId="2">
    <w:abstractNumId w:val="2"/>
  </w:num>
  <w:num w:numId="3">
    <w:abstractNumId w:val="4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8"/>
  </w:num>
  <w:num w:numId="6">
    <w:abstractNumId w:val="9"/>
  </w:num>
  <w:num w:numId="7">
    <w:abstractNumId w:val="13"/>
  </w:num>
  <w:num w:numId="8">
    <w:abstractNumId w:val="0"/>
  </w:num>
  <w:num w:numId="9">
    <w:abstractNumId w:val="12"/>
  </w:num>
  <w:num w:numId="10">
    <w:abstractNumId w:val="1"/>
  </w:num>
  <w:num w:numId="11">
    <w:abstractNumId w:val="7"/>
  </w:num>
  <w:num w:numId="12">
    <w:abstractNumId w:val="3"/>
  </w:num>
  <w:num w:numId="13">
    <w:abstractNumId w:val="5"/>
  </w:num>
  <w:num w:numId="14">
    <w:abstractNumId w:val="10"/>
  </w:num>
  <w:num w:numId="15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4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en-US" w:vendorID="64" w:dllVersion="4096" w:nlCheck="1" w:checkStyle="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6382"/>
    <w:rsid w:val="00013FFD"/>
    <w:rsid w:val="00032B8A"/>
    <w:rsid w:val="0003644D"/>
    <w:rsid w:val="000835B0"/>
    <w:rsid w:val="00092270"/>
    <w:rsid w:val="000A5BEC"/>
    <w:rsid w:val="000A7EF4"/>
    <w:rsid w:val="000E4BB1"/>
    <w:rsid w:val="0012242F"/>
    <w:rsid w:val="00140636"/>
    <w:rsid w:val="00145F81"/>
    <w:rsid w:val="00147429"/>
    <w:rsid w:val="0016016C"/>
    <w:rsid w:val="00163758"/>
    <w:rsid w:val="00167499"/>
    <w:rsid w:val="00173F6B"/>
    <w:rsid w:val="00177990"/>
    <w:rsid w:val="00182452"/>
    <w:rsid w:val="00193A53"/>
    <w:rsid w:val="001A293C"/>
    <w:rsid w:val="001B204B"/>
    <w:rsid w:val="001B6607"/>
    <w:rsid w:val="001C3D34"/>
    <w:rsid w:val="001D021D"/>
    <w:rsid w:val="002222A1"/>
    <w:rsid w:val="002321AA"/>
    <w:rsid w:val="00253B8C"/>
    <w:rsid w:val="00297818"/>
    <w:rsid w:val="002A0171"/>
    <w:rsid w:val="002B7B62"/>
    <w:rsid w:val="002C5C80"/>
    <w:rsid w:val="002D522A"/>
    <w:rsid w:val="002E0A91"/>
    <w:rsid w:val="003314B1"/>
    <w:rsid w:val="00343454"/>
    <w:rsid w:val="003608D6"/>
    <w:rsid w:val="0037344C"/>
    <w:rsid w:val="00374E43"/>
    <w:rsid w:val="0037785F"/>
    <w:rsid w:val="00394DDA"/>
    <w:rsid w:val="003D1550"/>
    <w:rsid w:val="0044660E"/>
    <w:rsid w:val="004505FF"/>
    <w:rsid w:val="00463373"/>
    <w:rsid w:val="004718F7"/>
    <w:rsid w:val="00475F14"/>
    <w:rsid w:val="00483F97"/>
    <w:rsid w:val="00497336"/>
    <w:rsid w:val="004A404B"/>
    <w:rsid w:val="004B3FDE"/>
    <w:rsid w:val="004B74A5"/>
    <w:rsid w:val="004C753E"/>
    <w:rsid w:val="004C7E18"/>
    <w:rsid w:val="004D29CC"/>
    <w:rsid w:val="004D6456"/>
    <w:rsid w:val="00524BFE"/>
    <w:rsid w:val="005421A4"/>
    <w:rsid w:val="00546296"/>
    <w:rsid w:val="005553BF"/>
    <w:rsid w:val="00565D6F"/>
    <w:rsid w:val="00573231"/>
    <w:rsid w:val="0058157C"/>
    <w:rsid w:val="005815AE"/>
    <w:rsid w:val="005A694B"/>
    <w:rsid w:val="005A7F9F"/>
    <w:rsid w:val="005E2450"/>
    <w:rsid w:val="005E4F70"/>
    <w:rsid w:val="00613CAD"/>
    <w:rsid w:val="006249EB"/>
    <w:rsid w:val="00625387"/>
    <w:rsid w:val="00643694"/>
    <w:rsid w:val="00677168"/>
    <w:rsid w:val="006A2B0A"/>
    <w:rsid w:val="006C6006"/>
    <w:rsid w:val="007029FB"/>
    <w:rsid w:val="00717D67"/>
    <w:rsid w:val="00734C7E"/>
    <w:rsid w:val="00764557"/>
    <w:rsid w:val="00783D43"/>
    <w:rsid w:val="00791802"/>
    <w:rsid w:val="007A06C2"/>
    <w:rsid w:val="007A1BCD"/>
    <w:rsid w:val="007A3CA5"/>
    <w:rsid w:val="007A62A2"/>
    <w:rsid w:val="007D7CA4"/>
    <w:rsid w:val="0080132A"/>
    <w:rsid w:val="008053A2"/>
    <w:rsid w:val="00813A02"/>
    <w:rsid w:val="00843576"/>
    <w:rsid w:val="0084595E"/>
    <w:rsid w:val="008760CA"/>
    <w:rsid w:val="008A2C1F"/>
    <w:rsid w:val="008D11FE"/>
    <w:rsid w:val="008D556C"/>
    <w:rsid w:val="008E3A0B"/>
    <w:rsid w:val="00912188"/>
    <w:rsid w:val="00915C39"/>
    <w:rsid w:val="009172C2"/>
    <w:rsid w:val="009423AF"/>
    <w:rsid w:val="009512A8"/>
    <w:rsid w:val="009536AE"/>
    <w:rsid w:val="009564F9"/>
    <w:rsid w:val="009A7849"/>
    <w:rsid w:val="009B5238"/>
    <w:rsid w:val="009F28B5"/>
    <w:rsid w:val="009F2937"/>
    <w:rsid w:val="009F7A85"/>
    <w:rsid w:val="00A151E4"/>
    <w:rsid w:val="00A24C92"/>
    <w:rsid w:val="00A75A6B"/>
    <w:rsid w:val="00AB5071"/>
    <w:rsid w:val="00AD4C48"/>
    <w:rsid w:val="00B0286B"/>
    <w:rsid w:val="00B03EF7"/>
    <w:rsid w:val="00B23F01"/>
    <w:rsid w:val="00B43954"/>
    <w:rsid w:val="00B44C4D"/>
    <w:rsid w:val="00B46382"/>
    <w:rsid w:val="00B55771"/>
    <w:rsid w:val="00B55DCF"/>
    <w:rsid w:val="00B617FA"/>
    <w:rsid w:val="00B674CE"/>
    <w:rsid w:val="00B701A9"/>
    <w:rsid w:val="00B97F60"/>
    <w:rsid w:val="00BA03D5"/>
    <w:rsid w:val="00BA7B7E"/>
    <w:rsid w:val="00BD4D13"/>
    <w:rsid w:val="00BD687A"/>
    <w:rsid w:val="00BE2333"/>
    <w:rsid w:val="00BF1410"/>
    <w:rsid w:val="00C158D1"/>
    <w:rsid w:val="00C53514"/>
    <w:rsid w:val="00C54D8D"/>
    <w:rsid w:val="00C556AB"/>
    <w:rsid w:val="00C65956"/>
    <w:rsid w:val="00C66A36"/>
    <w:rsid w:val="00C81FF9"/>
    <w:rsid w:val="00C872CA"/>
    <w:rsid w:val="00C9196E"/>
    <w:rsid w:val="00C92DB0"/>
    <w:rsid w:val="00CA169E"/>
    <w:rsid w:val="00CA6E3A"/>
    <w:rsid w:val="00CC0915"/>
    <w:rsid w:val="00CC2B0C"/>
    <w:rsid w:val="00CC4D6F"/>
    <w:rsid w:val="00CE280C"/>
    <w:rsid w:val="00CF3DAD"/>
    <w:rsid w:val="00D003C0"/>
    <w:rsid w:val="00D1233C"/>
    <w:rsid w:val="00D213BA"/>
    <w:rsid w:val="00D32875"/>
    <w:rsid w:val="00D33DD7"/>
    <w:rsid w:val="00D60685"/>
    <w:rsid w:val="00D703EF"/>
    <w:rsid w:val="00DA5107"/>
    <w:rsid w:val="00DE1BAB"/>
    <w:rsid w:val="00DF5C78"/>
    <w:rsid w:val="00E132A0"/>
    <w:rsid w:val="00E31868"/>
    <w:rsid w:val="00E31EF1"/>
    <w:rsid w:val="00E55BCF"/>
    <w:rsid w:val="00E571DB"/>
    <w:rsid w:val="00E93E0A"/>
    <w:rsid w:val="00EA1F00"/>
    <w:rsid w:val="00ED2AED"/>
    <w:rsid w:val="00EE0335"/>
    <w:rsid w:val="00F14D6A"/>
    <w:rsid w:val="00F22386"/>
    <w:rsid w:val="00F27754"/>
    <w:rsid w:val="00F4291D"/>
    <w:rsid w:val="00F4515A"/>
    <w:rsid w:val="00F559F5"/>
    <w:rsid w:val="00F66951"/>
    <w:rsid w:val="00F701A3"/>
    <w:rsid w:val="00FF045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6D4486"/>
  <w15:docId w15:val="{54B59E6B-2F1B-400F-A1AD-8F0F843936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semiHidden="1" w:uiPriority="59" w:unhideWhenUsed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rsid w:val="00F14D6A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F14D6A"/>
    <w:pPr>
      <w:ind w:left="720"/>
      <w:contextualSpacing/>
    </w:pPr>
  </w:style>
  <w:style w:type="character" w:customStyle="1" w:styleId="c13">
    <w:name w:val="c13"/>
    <w:basedOn w:val="a0"/>
    <w:rsid w:val="0058157C"/>
  </w:style>
  <w:style w:type="character" w:styleId="a4">
    <w:name w:val="Hyperlink"/>
    <w:basedOn w:val="a0"/>
    <w:uiPriority w:val="99"/>
    <w:unhideWhenUsed/>
    <w:rsid w:val="0058157C"/>
    <w:rPr>
      <w:color w:val="0000FF" w:themeColor="hyperlink"/>
      <w:u w:val="single"/>
    </w:rPr>
  </w:style>
  <w:style w:type="paragraph" w:customStyle="1" w:styleId="c33">
    <w:name w:val="c33"/>
    <w:basedOn w:val="a"/>
    <w:rsid w:val="00B674C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Normal (Web)"/>
    <w:basedOn w:val="a"/>
    <w:uiPriority w:val="99"/>
    <w:unhideWhenUsed/>
    <w:rsid w:val="00E93E0A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6">
    <w:name w:val="Balloon Text"/>
    <w:basedOn w:val="a"/>
    <w:link w:val="a7"/>
    <w:uiPriority w:val="99"/>
    <w:semiHidden/>
    <w:unhideWhenUsed/>
    <w:rsid w:val="005815A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5815AE"/>
    <w:rPr>
      <w:rFonts w:ascii="Tahoma" w:hAnsi="Tahoma" w:cs="Tahoma"/>
      <w:sz w:val="16"/>
      <w:szCs w:val="16"/>
    </w:rPr>
  </w:style>
  <w:style w:type="paragraph" w:styleId="a8">
    <w:name w:val="No Spacing"/>
    <w:link w:val="a9"/>
    <w:uiPriority w:val="1"/>
    <w:qFormat/>
    <w:rsid w:val="00B03EF7"/>
    <w:pPr>
      <w:spacing w:after="0" w:line="240" w:lineRule="auto"/>
    </w:pPr>
  </w:style>
  <w:style w:type="character" w:customStyle="1" w:styleId="a9">
    <w:name w:val="Без интервала Знак"/>
    <w:basedOn w:val="a0"/>
    <w:link w:val="a8"/>
    <w:uiPriority w:val="1"/>
    <w:rsid w:val="00B03EF7"/>
  </w:style>
  <w:style w:type="paragraph" w:styleId="aa">
    <w:name w:val="header"/>
    <w:basedOn w:val="a"/>
    <w:link w:val="ab"/>
    <w:uiPriority w:val="99"/>
    <w:semiHidden/>
    <w:unhideWhenUsed/>
    <w:rsid w:val="00C5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C53514"/>
  </w:style>
  <w:style w:type="paragraph" w:styleId="ac">
    <w:name w:val="footer"/>
    <w:basedOn w:val="a"/>
    <w:link w:val="ad"/>
    <w:uiPriority w:val="99"/>
    <w:unhideWhenUsed/>
    <w:rsid w:val="00C5351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C535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31557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7537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8442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640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723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3277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86288116">
              <w:marLeft w:val="0"/>
              <w:marRight w:val="0"/>
              <w:marTop w:val="12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89546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9158149">
              <w:marLeft w:val="0"/>
              <w:marRight w:val="0"/>
              <w:marTop w:val="0"/>
              <w:marBottom w:val="18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58703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101100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95DBC18-3A65-492A-AA56-BFE2C7E94FE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1791</Words>
  <Characters>10210</Characters>
  <Application>Microsoft Office Word</Application>
  <DocSecurity>0</DocSecurity>
  <Lines>85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11978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Максим</dc:creator>
  <cp:keywords/>
  <dc:description/>
  <cp:lastModifiedBy>edu\2532000124</cp:lastModifiedBy>
  <cp:revision>2</cp:revision>
  <cp:lastPrinted>2016-10-20T16:35:00Z</cp:lastPrinted>
  <dcterms:created xsi:type="dcterms:W3CDTF">2022-03-18T10:08:00Z</dcterms:created>
  <dcterms:modified xsi:type="dcterms:W3CDTF">2022-03-18T10:08:00Z</dcterms:modified>
</cp:coreProperties>
</file>